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9D1" w:rsidRPr="00694778" w:rsidRDefault="00BC59D1" w:rsidP="00BC59D1">
      <w:pPr>
        <w:widowControl/>
        <w:autoSpaceDE w:val="0"/>
        <w:autoSpaceDN w:val="0"/>
        <w:ind w:firstLineChars="400" w:firstLine="960"/>
        <w:rPr>
          <w:rFonts w:ascii="ＭＳ ゴシック" w:eastAsia="ＭＳ ゴシック" w:hAnsi="ＭＳ ゴシック"/>
          <w:color w:val="000000"/>
        </w:rPr>
      </w:pPr>
      <w:r w:rsidRPr="00694778">
        <w:rPr>
          <w:rFonts w:ascii="ＭＳ ゴシック" w:eastAsia="ＭＳ ゴシック" w:hAnsi="ＭＳ ゴシック" w:hint="eastAsia"/>
          <w:color w:val="000000"/>
        </w:rPr>
        <w:t>薬局の外側に掲示予定のもの、薬局の中で提示予定のものが確認できる資料</w:t>
      </w:r>
    </w:p>
    <w:p w:rsidR="00BC59D1" w:rsidRPr="00694778" w:rsidRDefault="00BC59D1" w:rsidP="00BC59D1">
      <w:pPr>
        <w:autoSpaceDE w:val="0"/>
        <w:autoSpaceDN w:val="0"/>
        <w:rPr>
          <w:color w:val="000000"/>
        </w:rPr>
      </w:pPr>
    </w:p>
    <w:p w:rsidR="00BC59D1" w:rsidRPr="00694778" w:rsidRDefault="00BC59D1" w:rsidP="00BC59D1">
      <w:pPr>
        <w:autoSpaceDE w:val="0"/>
        <w:autoSpaceDN w:val="0"/>
        <w:rPr>
          <w:color w:val="000000"/>
        </w:rPr>
      </w:pPr>
      <w:r w:rsidRPr="00694778">
        <w:rPr>
          <w:rFonts w:hint="eastAsia"/>
          <w:color w:val="000000"/>
        </w:rPr>
        <w:t>１　薬局の外側に掲示予定のもの</w:t>
      </w:r>
    </w:p>
    <w:p w:rsidR="00BC59D1" w:rsidRPr="00694778" w:rsidRDefault="00BC59D1" w:rsidP="00BC59D1">
      <w:pPr>
        <w:autoSpaceDE w:val="0"/>
        <w:autoSpaceDN w:val="0"/>
        <w:rPr>
          <w:color w:val="000000"/>
        </w:rPr>
      </w:pPr>
      <w:r w:rsidRPr="00694778">
        <w:rPr>
          <w:rFonts w:hint="eastAsia"/>
          <w:color w:val="000000"/>
        </w:rPr>
        <w:t xml:space="preserve">　　以下の内容が含まれた掲示予定資料を添付すること。</w:t>
      </w:r>
      <w:bookmarkStart w:id="0" w:name="_GoBack"/>
      <w:bookmarkEnd w:id="0"/>
    </w:p>
    <w:p w:rsidR="00BC59D1" w:rsidRPr="00694778" w:rsidRDefault="00BC59D1" w:rsidP="00BC59D1">
      <w:pPr>
        <w:autoSpaceDE w:val="0"/>
        <w:autoSpaceDN w:val="0"/>
        <w:rPr>
          <w:color w:val="000000"/>
        </w:rPr>
      </w:pPr>
      <w:r w:rsidRPr="00694778">
        <w:rPr>
          <w:rFonts w:hint="eastAsia"/>
          <w:color w:val="000000"/>
        </w:rPr>
        <w:t xml:space="preserve">　　　・健康サポート薬局である旨</w:t>
      </w:r>
    </w:p>
    <w:p w:rsidR="00BC59D1" w:rsidRPr="00694778" w:rsidRDefault="00BC59D1" w:rsidP="00BC59D1">
      <w:pPr>
        <w:autoSpaceDE w:val="0"/>
        <w:autoSpaceDN w:val="0"/>
        <w:ind w:leftChars="300" w:left="960" w:hangingChars="100" w:hanging="240"/>
        <w:rPr>
          <w:color w:val="000000"/>
        </w:rPr>
      </w:pPr>
      <w:r w:rsidRPr="00694778">
        <w:rPr>
          <w:rFonts w:hint="eastAsia"/>
          <w:color w:val="000000"/>
        </w:rPr>
        <w:t>・要指導医薬品等や健康食品等の安全かつ適正な使用に関する助言や健康の保持増進に関する相談を積極的に行っている旨</w:t>
      </w:r>
    </w:p>
    <w:p w:rsidR="00BC59D1" w:rsidRDefault="00BC59D1" w:rsidP="00BC59D1">
      <w:pPr>
        <w:autoSpaceDE w:val="0"/>
        <w:autoSpaceDN w:val="0"/>
        <w:rPr>
          <w:color w:val="000000"/>
        </w:rPr>
      </w:pPr>
    </w:p>
    <w:p w:rsidR="00BC59D1" w:rsidRPr="00694778" w:rsidRDefault="00BC59D1" w:rsidP="00BC59D1">
      <w:pPr>
        <w:autoSpaceDE w:val="0"/>
        <w:autoSpaceDN w:val="0"/>
        <w:rPr>
          <w:color w:val="000000"/>
        </w:rPr>
      </w:pPr>
      <w:r w:rsidRPr="00694778">
        <w:rPr>
          <w:rFonts w:hint="eastAsia"/>
          <w:color w:val="000000"/>
        </w:rPr>
        <w:t>２　薬局の中で提示予定のもの</w:t>
      </w:r>
    </w:p>
    <w:p w:rsidR="00BC59D1" w:rsidRPr="00694778" w:rsidRDefault="00BC59D1" w:rsidP="00BC59D1">
      <w:pPr>
        <w:autoSpaceDE w:val="0"/>
        <w:autoSpaceDN w:val="0"/>
        <w:rPr>
          <w:color w:val="000000"/>
        </w:rPr>
      </w:pPr>
      <w:r w:rsidRPr="00694778">
        <w:rPr>
          <w:rFonts w:hint="eastAsia"/>
          <w:color w:val="000000"/>
        </w:rPr>
        <w:t xml:space="preserve">　　・薬局で実施している健康サポートの具体的な内容</w:t>
      </w:r>
    </w:p>
    <w:p w:rsidR="00BC59D1" w:rsidRPr="00694778" w:rsidRDefault="00BC59D1" w:rsidP="00BC59D1">
      <w:pPr>
        <w:autoSpaceDE w:val="0"/>
        <w:autoSpaceDN w:val="0"/>
        <w:ind w:left="960" w:hangingChars="400" w:hanging="960"/>
        <w:rPr>
          <w:color w:val="000000"/>
        </w:rPr>
      </w:pPr>
    </w:p>
    <w:p w:rsidR="00BC59D1" w:rsidRPr="00694778" w:rsidRDefault="00BC59D1" w:rsidP="00BC59D1">
      <w:pPr>
        <w:autoSpaceDE w:val="0"/>
        <w:autoSpaceDN w:val="0"/>
        <w:ind w:left="960" w:hangingChars="400" w:hanging="960"/>
        <w:rPr>
          <w:color w:val="000000"/>
        </w:rPr>
      </w:pPr>
      <w:r>
        <w:rPr>
          <w:noProof/>
        </w:rPr>
        <mc:AlternateContent>
          <mc:Choice Requires="wps">
            <w:drawing>
              <wp:anchor distT="45720" distB="45720" distL="114300" distR="114300" simplePos="0" relativeHeight="251659264" behindDoc="1" locked="0" layoutInCell="1" allowOverlap="1">
                <wp:simplePos x="0" y="0"/>
                <wp:positionH relativeFrom="margin">
                  <wp:align>right</wp:align>
                </wp:positionH>
                <wp:positionV relativeFrom="paragraph">
                  <wp:posOffset>304800</wp:posOffset>
                </wp:positionV>
                <wp:extent cx="6162675" cy="5372100"/>
                <wp:effectExtent l="0" t="0" r="28575" b="19050"/>
                <wp:wrapTight wrapText="bothSides">
                  <wp:wrapPolygon edited="0">
                    <wp:start x="0" y="0"/>
                    <wp:lineTo x="0" y="21600"/>
                    <wp:lineTo x="21633" y="21600"/>
                    <wp:lineTo x="21633" y="0"/>
                    <wp:lineTo x="0" y="0"/>
                  </wp:wrapPolygon>
                </wp:wrapTight>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5372100"/>
                        </a:xfrm>
                        <a:prstGeom prst="rect">
                          <a:avLst/>
                        </a:prstGeom>
                        <a:solidFill>
                          <a:srgbClr val="FFFFFF"/>
                        </a:solidFill>
                        <a:ln w="9525">
                          <a:solidFill>
                            <a:srgbClr val="000000"/>
                          </a:solidFill>
                          <a:miter lim="800000"/>
                          <a:headEnd/>
                          <a:tailEnd/>
                        </a:ln>
                      </wps:spPr>
                      <wps:txbx>
                        <w:txbxContent>
                          <w:p w:rsidR="00BC59D1" w:rsidRPr="00BC59D1" w:rsidRDefault="00BC59D1" w:rsidP="00BC59D1">
                            <w:r w:rsidRPr="00BC59D1">
                              <w:rPr>
                                <w:rFonts w:hint="eastAsia"/>
                              </w:rPr>
                              <w:t>当薬局で行う健康サポートについて</w:t>
                            </w:r>
                          </w:p>
                          <w:p w:rsidR="00BC59D1" w:rsidRPr="00BC59D1" w:rsidRDefault="00BC59D1" w:rsidP="00BC59D1"/>
                          <w:p w:rsidR="00BC59D1" w:rsidRPr="00BC59D1" w:rsidRDefault="00BC59D1" w:rsidP="00BC59D1">
                            <w:r w:rsidRPr="00BC59D1">
                              <w:rPr>
                                <w:rFonts w:hint="eastAsia"/>
                              </w:rPr>
                              <w:t>１　実施内容</w:t>
                            </w:r>
                          </w:p>
                          <w:p w:rsidR="00BC59D1" w:rsidRPr="00BC59D1" w:rsidRDefault="00BC59D1" w:rsidP="00BC59D1"/>
                          <w:p w:rsidR="00BC59D1" w:rsidRPr="00BC59D1" w:rsidRDefault="00BC59D1" w:rsidP="00BC59D1">
                            <w:r w:rsidRPr="00BC59D1">
                              <w:rPr>
                                <w:rFonts w:hint="eastAsia"/>
                              </w:rPr>
                              <w:t>（１）健康維持・増進、健康診断に関する相談</w:t>
                            </w:r>
                          </w:p>
                          <w:p w:rsidR="00BC59D1" w:rsidRPr="00BC59D1" w:rsidRDefault="00BC59D1" w:rsidP="00BC59D1">
                            <w:r w:rsidRPr="00BC59D1">
                              <w:rPr>
                                <w:rFonts w:hint="eastAsia"/>
                              </w:rPr>
                              <w:t>（２）医薬品の成分や効能効果、副作用等に関する相談</w:t>
                            </w:r>
                          </w:p>
                          <w:p w:rsidR="00BC59D1" w:rsidRPr="00BC59D1" w:rsidRDefault="00BC59D1" w:rsidP="00BC59D1">
                            <w:r w:rsidRPr="00BC59D1">
                              <w:rPr>
                                <w:rFonts w:hint="eastAsia"/>
                              </w:rPr>
                              <w:t>（３）健康食品の適正使用や医薬品との相互作用等に関する相談</w:t>
                            </w:r>
                          </w:p>
                          <w:p w:rsidR="00BC59D1" w:rsidRPr="00BC59D1" w:rsidRDefault="00BC59D1" w:rsidP="00BC59D1">
                            <w:r w:rsidRPr="00BC59D1">
                              <w:rPr>
                                <w:rFonts w:hint="eastAsia"/>
                              </w:rPr>
                              <w:t>（４）食生活や飲酒による健康への影響等に関する相談</w:t>
                            </w:r>
                          </w:p>
                          <w:p w:rsidR="00BC59D1" w:rsidRPr="00BC59D1" w:rsidRDefault="00BC59D1" w:rsidP="00BC59D1">
                            <w:r w:rsidRPr="00BC59D1">
                              <w:rPr>
                                <w:rFonts w:hint="eastAsia"/>
                              </w:rPr>
                              <w:t>（５）禁煙支援に関する相談</w:t>
                            </w:r>
                          </w:p>
                          <w:p w:rsidR="00BC59D1" w:rsidRPr="00BC59D1" w:rsidRDefault="00BC59D1" w:rsidP="00BC59D1">
                            <w:r w:rsidRPr="00BC59D1">
                              <w:rPr>
                                <w:rFonts w:hint="eastAsia"/>
                              </w:rPr>
                              <w:t>（６）認知症支援に関する相談</w:t>
                            </w:r>
                          </w:p>
                          <w:p w:rsidR="00BC59D1" w:rsidRPr="00BC59D1" w:rsidRDefault="00BC59D1" w:rsidP="00BC59D1">
                            <w:r w:rsidRPr="00BC59D1">
                              <w:rPr>
                                <w:rFonts w:hint="eastAsia"/>
                              </w:rPr>
                              <w:t>（７）感染症の予防方法等に関する相談</w:t>
                            </w:r>
                          </w:p>
                          <w:p w:rsidR="00BC59D1" w:rsidRPr="00BC59D1" w:rsidRDefault="00BC59D1" w:rsidP="00BC59D1">
                            <w:r w:rsidRPr="00BC59D1">
                              <w:rPr>
                                <w:rFonts w:hint="eastAsia"/>
                              </w:rPr>
                              <w:t>（８）衛生用品や介護用品の適正使用等に関する相談</w:t>
                            </w:r>
                          </w:p>
                          <w:p w:rsidR="00BC59D1" w:rsidRPr="00BC59D1" w:rsidRDefault="00BC59D1" w:rsidP="00BC59D1">
                            <w:r w:rsidRPr="00BC59D1">
                              <w:rPr>
                                <w:rFonts w:hint="eastAsia"/>
                              </w:rPr>
                              <w:t>（９）薬物乱用や化学物質の危険性等に関する相談</w:t>
                            </w:r>
                          </w:p>
                          <w:p w:rsidR="00BC59D1" w:rsidRPr="00BC59D1" w:rsidRDefault="00BC59D1" w:rsidP="00BC59D1">
                            <w:r w:rsidRPr="00BC59D1">
                              <w:rPr>
                                <w:rFonts w:hint="eastAsia"/>
                              </w:rPr>
                              <w:t>（10）地域包括ケアシステム（支援センター）に関する相談</w:t>
                            </w:r>
                          </w:p>
                          <w:p w:rsidR="00BC59D1" w:rsidRDefault="00BC59D1" w:rsidP="00BC59D1">
                            <w:r w:rsidRPr="00BC59D1">
                              <w:rPr>
                                <w:rFonts w:hint="eastAsia"/>
                              </w:rPr>
                              <w:t>（11）その他、健康支援に関する相談</w:t>
                            </w:r>
                          </w:p>
                          <w:p w:rsidR="00BC59D1" w:rsidRPr="00BC59D1" w:rsidRDefault="00BC59D1" w:rsidP="00BC59D1"/>
                          <w:p w:rsidR="00BC59D1" w:rsidRPr="00BC59D1" w:rsidRDefault="00BC59D1" w:rsidP="00BC59D1">
                            <w:r w:rsidRPr="00BC59D1">
                              <w:rPr>
                                <w:rFonts w:hint="eastAsia"/>
                              </w:rPr>
                              <w:t>２　実施者</w:t>
                            </w:r>
                          </w:p>
                          <w:p w:rsidR="00BC59D1" w:rsidRDefault="00BC59D1" w:rsidP="00BC59D1">
                            <w:r w:rsidRPr="00BC59D1">
                              <w:rPr>
                                <w:rFonts w:hint="eastAsia"/>
                              </w:rPr>
                              <w:t xml:space="preserve">　　薬剤師　〇〇　〇〇（健康サポート研修受講済み）</w:t>
                            </w:r>
                          </w:p>
                          <w:p w:rsidR="00BC59D1" w:rsidRPr="00BC59D1" w:rsidRDefault="00BC59D1" w:rsidP="00BC59D1"/>
                          <w:p w:rsidR="00BC59D1" w:rsidRPr="00BC59D1" w:rsidRDefault="00BC59D1" w:rsidP="00BC59D1">
                            <w:r w:rsidRPr="00BC59D1">
                              <w:rPr>
                                <w:rFonts w:hint="eastAsia"/>
                              </w:rPr>
                              <w:t>３　実施日時</w:t>
                            </w:r>
                          </w:p>
                          <w:p w:rsidR="00BC59D1" w:rsidRPr="00BC59D1" w:rsidRDefault="00BC59D1" w:rsidP="00BC59D1">
                            <w:r w:rsidRPr="00BC59D1">
                              <w:rPr>
                                <w:rFonts w:hint="eastAsia"/>
                              </w:rPr>
                              <w:t xml:space="preserve">　　月曜日～金曜日　９：００～１８：００</w:t>
                            </w:r>
                          </w:p>
                          <w:p w:rsidR="00BC59D1" w:rsidRPr="00BC59D1" w:rsidRDefault="00BC59D1" w:rsidP="00BC59D1">
                            <w:r w:rsidRPr="00BC59D1">
                              <w:rPr>
                                <w:rFonts w:hint="eastAsia"/>
                              </w:rPr>
                              <w:t xml:space="preserve">　　土曜日　　　　　９：００～１３：００</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4.05pt;margin-top:24pt;width:485.25pt;height:423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">
                <v:textbox>
                  <w:txbxContent>
                    <w:p w:rsidR="00BC59D1" w:rsidRPr="00BC59D1" w:rsidRDefault="00BC59D1" w:rsidP="00BC59D1">
                      <w:r w:rsidRPr="00BC59D1">
                        <w:rPr>
                          <w:rFonts w:hint="eastAsia"/>
                        </w:rPr>
                        <w:t>当薬局で行う健康サポートについて</w:t>
                      </w:r>
                    </w:p>
                    <w:p w:rsidR="00BC59D1" w:rsidRPr="00BC59D1" w:rsidRDefault="00BC59D1" w:rsidP="00BC59D1"/>
                    <w:p w:rsidR="00BC59D1" w:rsidRPr="00BC59D1" w:rsidRDefault="00BC59D1" w:rsidP="00BC59D1">
                      <w:r w:rsidRPr="00BC59D1">
                        <w:rPr>
                          <w:rFonts w:hint="eastAsia"/>
                        </w:rPr>
                        <w:t>１　実施内容</w:t>
                      </w:r>
                    </w:p>
                    <w:p w:rsidR="00BC59D1" w:rsidRPr="00BC59D1" w:rsidRDefault="00BC59D1" w:rsidP="00BC59D1"/>
                    <w:p w:rsidR="00BC59D1" w:rsidRPr="00BC59D1" w:rsidRDefault="00BC59D1" w:rsidP="00BC59D1">
                      <w:r w:rsidRPr="00BC59D1">
                        <w:rPr>
                          <w:rFonts w:hint="eastAsia"/>
                        </w:rPr>
                        <w:t>（１）健康維持・増進、健康診断に関する相談</w:t>
                      </w:r>
                    </w:p>
                    <w:p w:rsidR="00BC59D1" w:rsidRPr="00BC59D1" w:rsidRDefault="00BC59D1" w:rsidP="00BC59D1">
                      <w:r w:rsidRPr="00BC59D1">
                        <w:rPr>
                          <w:rFonts w:hint="eastAsia"/>
                        </w:rPr>
                        <w:t>（２）医薬品の成分や効能効果、副作用等に関する相談</w:t>
                      </w:r>
                    </w:p>
                    <w:p w:rsidR="00BC59D1" w:rsidRPr="00BC59D1" w:rsidRDefault="00BC59D1" w:rsidP="00BC59D1">
                      <w:r w:rsidRPr="00BC59D1">
                        <w:rPr>
                          <w:rFonts w:hint="eastAsia"/>
                        </w:rPr>
                        <w:t>（３）健康食品の適正使用や医薬品との相互作用等に関する相談</w:t>
                      </w:r>
                    </w:p>
                    <w:p w:rsidR="00BC59D1" w:rsidRPr="00BC59D1" w:rsidRDefault="00BC59D1" w:rsidP="00BC59D1">
                      <w:r w:rsidRPr="00BC59D1">
                        <w:rPr>
                          <w:rFonts w:hint="eastAsia"/>
                        </w:rPr>
                        <w:t>（４）食生活や飲酒による健康への影響等に関する相談</w:t>
                      </w:r>
                    </w:p>
                    <w:p w:rsidR="00BC59D1" w:rsidRPr="00BC59D1" w:rsidRDefault="00BC59D1" w:rsidP="00BC59D1">
                      <w:r w:rsidRPr="00BC59D1">
                        <w:rPr>
                          <w:rFonts w:hint="eastAsia"/>
                        </w:rPr>
                        <w:t>（５）禁煙支援に関する相談</w:t>
                      </w:r>
                    </w:p>
                    <w:p w:rsidR="00BC59D1" w:rsidRPr="00BC59D1" w:rsidRDefault="00BC59D1" w:rsidP="00BC59D1">
                      <w:r w:rsidRPr="00BC59D1">
                        <w:rPr>
                          <w:rFonts w:hint="eastAsia"/>
                        </w:rPr>
                        <w:t>（６）認知症支援に関する相談</w:t>
                      </w:r>
                    </w:p>
                    <w:p w:rsidR="00BC59D1" w:rsidRPr="00BC59D1" w:rsidRDefault="00BC59D1" w:rsidP="00BC59D1">
                      <w:r w:rsidRPr="00BC59D1">
                        <w:rPr>
                          <w:rFonts w:hint="eastAsia"/>
                        </w:rPr>
                        <w:t>（７）感染症の予防方法等に関する相談</w:t>
                      </w:r>
                    </w:p>
                    <w:p w:rsidR="00BC59D1" w:rsidRPr="00BC59D1" w:rsidRDefault="00BC59D1" w:rsidP="00BC59D1">
                      <w:r w:rsidRPr="00BC59D1">
                        <w:rPr>
                          <w:rFonts w:hint="eastAsia"/>
                        </w:rPr>
                        <w:t>（８）衛生用品や介護用品の適正使用等に関する相談</w:t>
                      </w:r>
                    </w:p>
                    <w:p w:rsidR="00BC59D1" w:rsidRPr="00BC59D1" w:rsidRDefault="00BC59D1" w:rsidP="00BC59D1">
                      <w:r w:rsidRPr="00BC59D1">
                        <w:rPr>
                          <w:rFonts w:hint="eastAsia"/>
                        </w:rPr>
                        <w:t>（９）薬物乱用や化学物質の危険性等に関する相談</w:t>
                      </w:r>
                    </w:p>
                    <w:p w:rsidR="00BC59D1" w:rsidRPr="00BC59D1" w:rsidRDefault="00BC59D1" w:rsidP="00BC59D1">
                      <w:r w:rsidRPr="00BC59D1">
                        <w:rPr>
                          <w:rFonts w:hint="eastAsia"/>
                        </w:rPr>
                        <w:t>（10）地域包括ケアシステム（支援センター）に関する相談</w:t>
                      </w:r>
                    </w:p>
                    <w:p w:rsidR="00BC59D1" w:rsidRDefault="00BC59D1" w:rsidP="00BC59D1">
                      <w:r w:rsidRPr="00BC59D1">
                        <w:rPr>
                          <w:rFonts w:hint="eastAsia"/>
                        </w:rPr>
                        <w:t>（11）その他、健康支援に関する相談</w:t>
                      </w:r>
                    </w:p>
                    <w:p w:rsidR="00BC59D1" w:rsidRPr="00BC59D1" w:rsidRDefault="00BC59D1" w:rsidP="00BC59D1"/>
                    <w:p w:rsidR="00BC59D1" w:rsidRPr="00BC59D1" w:rsidRDefault="00BC59D1" w:rsidP="00BC59D1">
                      <w:r w:rsidRPr="00BC59D1">
                        <w:rPr>
                          <w:rFonts w:hint="eastAsia"/>
                        </w:rPr>
                        <w:t>２　実施者</w:t>
                      </w:r>
                    </w:p>
                    <w:p w:rsidR="00BC59D1" w:rsidRDefault="00BC59D1" w:rsidP="00BC59D1">
                      <w:r w:rsidRPr="00BC59D1">
                        <w:rPr>
                          <w:rFonts w:hint="eastAsia"/>
                        </w:rPr>
                        <w:t xml:space="preserve">　　薬剤師　〇〇　〇〇（健康サポート研修受講済み）</w:t>
                      </w:r>
                    </w:p>
                    <w:p w:rsidR="00BC59D1" w:rsidRPr="00BC59D1" w:rsidRDefault="00BC59D1" w:rsidP="00BC59D1"/>
                    <w:p w:rsidR="00BC59D1" w:rsidRPr="00BC59D1" w:rsidRDefault="00BC59D1" w:rsidP="00BC59D1">
                      <w:r w:rsidRPr="00BC59D1">
                        <w:rPr>
                          <w:rFonts w:hint="eastAsia"/>
                        </w:rPr>
                        <w:t>３　実施日時</w:t>
                      </w:r>
                    </w:p>
                    <w:p w:rsidR="00BC59D1" w:rsidRPr="00BC59D1" w:rsidRDefault="00BC59D1" w:rsidP="00BC59D1">
                      <w:r w:rsidRPr="00BC59D1">
                        <w:rPr>
                          <w:rFonts w:hint="eastAsia"/>
                        </w:rPr>
                        <w:t xml:space="preserve">　　月曜日～金曜日　９：００～１８：００</w:t>
                      </w:r>
                    </w:p>
                    <w:p w:rsidR="00BC59D1" w:rsidRPr="00BC59D1" w:rsidRDefault="00BC59D1" w:rsidP="00BC59D1">
                      <w:r w:rsidRPr="00BC59D1">
                        <w:rPr>
                          <w:rFonts w:hint="eastAsia"/>
                        </w:rPr>
                        <w:t xml:space="preserve">　　土曜日　　　　　９：００～１３：００</w:t>
                      </w:r>
                    </w:p>
                  </w:txbxContent>
                </v:textbox>
                <w10:wrap type="tight" anchorx="margin"/>
              </v:shape>
            </w:pict>
          </mc:Fallback>
        </mc:AlternateContent>
      </w:r>
      <w:r w:rsidRPr="00694778">
        <w:rPr>
          <w:rFonts w:hint="eastAsia"/>
          <w:color w:val="000000"/>
        </w:rPr>
        <w:t xml:space="preserve">　　（掲示例）</w:t>
      </w:r>
    </w:p>
    <w:p w:rsidR="0074642B" w:rsidRPr="00BC59D1" w:rsidRDefault="0074642B"/>
    <w:sectPr w:rsidR="0074642B" w:rsidRPr="00BC59D1" w:rsidSect="00BC59D1">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752" w:rsidRDefault="00FF0752" w:rsidP="00806A3D">
      <w:r>
        <w:separator/>
      </w:r>
    </w:p>
  </w:endnote>
  <w:endnote w:type="continuationSeparator" w:id="0">
    <w:p w:rsidR="00FF0752" w:rsidRDefault="00FF0752" w:rsidP="0080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752" w:rsidRDefault="00FF0752" w:rsidP="00806A3D">
      <w:r>
        <w:separator/>
      </w:r>
    </w:p>
  </w:footnote>
  <w:footnote w:type="continuationSeparator" w:id="0">
    <w:p w:rsidR="00FF0752" w:rsidRDefault="00FF0752" w:rsidP="00806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A3D" w:rsidRPr="00B9432E" w:rsidRDefault="00806A3D" w:rsidP="00806A3D">
    <w:pPr>
      <w:pStyle w:val="a6"/>
      <w:rPr>
        <w:rFonts w:ascii="ＭＳ ゴシック" w:eastAsia="ＭＳ ゴシック" w:hAnsi="ＭＳ ゴシック"/>
        <w:sz w:val="22"/>
      </w:rPr>
    </w:pPr>
    <w:r>
      <w:rPr>
        <w:rFonts w:ascii="ＭＳ ゴシック" w:eastAsia="ＭＳ ゴシック" w:hAnsi="ＭＳ ゴシック" w:hint="eastAsia"/>
        <w:sz w:val="22"/>
      </w:rPr>
      <w:t>健康サポート薬局　様式１</w:t>
    </w:r>
    <w:r>
      <w:rPr>
        <w:rFonts w:ascii="ＭＳ ゴシック" w:eastAsia="ＭＳ ゴシック" w:hAnsi="ＭＳ ゴシック" w:hint="eastAsia"/>
        <w:sz w:val="22"/>
      </w:rPr>
      <w:t>１</w:t>
    </w:r>
  </w:p>
  <w:p w:rsidR="00806A3D" w:rsidRPr="00806A3D" w:rsidRDefault="00806A3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9D1"/>
    <w:rsid w:val="0074642B"/>
    <w:rsid w:val="00806A3D"/>
    <w:rsid w:val="00BC59D1"/>
    <w:rsid w:val="00FF0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E6C936F4-A12F-4349-B370-536C5213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9D1"/>
    <w:pPr>
      <w:widowControl w:val="0"/>
      <w:jc w:val="both"/>
    </w:pPr>
    <w:rPr>
      <w:rFonts w:ascii="ＭＳ 明朝"/>
      <w:kern w:val="2"/>
      <w:sz w:val="24"/>
      <w:szCs w:val="22"/>
    </w:rPr>
  </w:style>
  <w:style w:type="paragraph" w:styleId="1">
    <w:name w:val="heading 1"/>
    <w:basedOn w:val="a"/>
    <w:next w:val="a"/>
    <w:link w:val="10"/>
    <w:qFormat/>
    <w:rsid w:val="00BC59D1"/>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59D1"/>
    <w:pPr>
      <w:ind w:leftChars="400" w:left="840"/>
    </w:pPr>
  </w:style>
  <w:style w:type="character" w:customStyle="1" w:styleId="10">
    <w:name w:val="見出し 1 (文字)"/>
    <w:basedOn w:val="a0"/>
    <w:link w:val="1"/>
    <w:rsid w:val="00BC59D1"/>
    <w:rPr>
      <w:rFonts w:asciiTheme="majorHAnsi" w:eastAsiaTheme="majorEastAsia" w:hAnsiTheme="majorHAnsi" w:cstheme="majorBidi"/>
      <w:kern w:val="2"/>
      <w:sz w:val="24"/>
      <w:szCs w:val="24"/>
    </w:rPr>
  </w:style>
  <w:style w:type="paragraph" w:styleId="a4">
    <w:name w:val="Title"/>
    <w:basedOn w:val="a"/>
    <w:next w:val="a"/>
    <w:link w:val="a5"/>
    <w:qFormat/>
    <w:rsid w:val="00BC59D1"/>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rsid w:val="00BC59D1"/>
    <w:rPr>
      <w:rFonts w:asciiTheme="majorHAnsi" w:eastAsiaTheme="majorEastAsia" w:hAnsiTheme="majorHAnsi" w:cstheme="majorBidi"/>
      <w:kern w:val="2"/>
      <w:sz w:val="32"/>
      <w:szCs w:val="32"/>
    </w:rPr>
  </w:style>
  <w:style w:type="paragraph" w:styleId="a6">
    <w:name w:val="header"/>
    <w:basedOn w:val="a"/>
    <w:link w:val="a7"/>
    <w:uiPriority w:val="99"/>
    <w:rsid w:val="00806A3D"/>
    <w:pPr>
      <w:tabs>
        <w:tab w:val="center" w:pos="4252"/>
        <w:tab w:val="right" w:pos="8504"/>
      </w:tabs>
      <w:snapToGrid w:val="0"/>
    </w:pPr>
  </w:style>
  <w:style w:type="character" w:customStyle="1" w:styleId="a7">
    <w:name w:val="ヘッダー (文字)"/>
    <w:basedOn w:val="a0"/>
    <w:link w:val="a6"/>
    <w:uiPriority w:val="99"/>
    <w:rsid w:val="00806A3D"/>
    <w:rPr>
      <w:rFonts w:ascii="ＭＳ 明朝"/>
      <w:kern w:val="2"/>
      <w:sz w:val="24"/>
      <w:szCs w:val="22"/>
    </w:rPr>
  </w:style>
  <w:style w:type="paragraph" w:styleId="a8">
    <w:name w:val="footer"/>
    <w:basedOn w:val="a"/>
    <w:link w:val="a9"/>
    <w:rsid w:val="00806A3D"/>
    <w:pPr>
      <w:tabs>
        <w:tab w:val="center" w:pos="4252"/>
        <w:tab w:val="right" w:pos="8504"/>
      </w:tabs>
      <w:snapToGrid w:val="0"/>
    </w:pPr>
  </w:style>
  <w:style w:type="character" w:customStyle="1" w:styleId="a9">
    <w:name w:val="フッター (文字)"/>
    <w:basedOn w:val="a0"/>
    <w:link w:val="a8"/>
    <w:rsid w:val="00806A3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usr03</cp:lastModifiedBy>
  <cp:revision>2</cp:revision>
  <dcterms:created xsi:type="dcterms:W3CDTF">2018-03-10T07:08:00Z</dcterms:created>
  <dcterms:modified xsi:type="dcterms:W3CDTF">2018-04-02T05:22:00Z</dcterms:modified>
</cp:coreProperties>
</file>