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E9B1" w14:textId="77777777" w:rsidR="00B75A61" w:rsidRPr="00B75A61" w:rsidRDefault="00B75A61" w:rsidP="00B75A61">
      <w:pPr>
        <w:pStyle w:val="a3"/>
        <w:rPr>
          <w:rFonts w:ascii="BIZ UDゴシック" w:eastAsia="BIZ UDゴシック" w:hAnsi="BIZ UDゴシック"/>
          <w:sz w:val="40"/>
          <w:szCs w:val="40"/>
        </w:rPr>
      </w:pPr>
      <w:r w:rsidRPr="00B75A61">
        <w:rPr>
          <w:rFonts w:ascii="BIZ UDゴシック" w:eastAsia="BIZ UDゴシック" w:hAnsi="BIZ UDゴシック" w:hint="eastAsia"/>
          <w:sz w:val="40"/>
          <w:szCs w:val="40"/>
        </w:rPr>
        <w:t>利用者の皆様へ</w:t>
      </w:r>
    </w:p>
    <w:p w14:paraId="01DFFD80" w14:textId="77777777" w:rsidR="00B75A61" w:rsidRPr="00B75A61" w:rsidRDefault="00B75A61" w:rsidP="00B75A61">
      <w:pPr>
        <w:pStyle w:val="ae"/>
        <w:jc w:val="center"/>
        <w:rPr>
          <w:rFonts w:ascii="BIZ UDゴシック" w:eastAsia="BIZ UDゴシック" w:hAnsi="BIZ UDゴシック"/>
          <w:sz w:val="24"/>
          <w:szCs w:val="24"/>
        </w:rPr>
      </w:pPr>
      <w:r w:rsidRPr="00B75A61">
        <w:rPr>
          <w:rFonts w:ascii="BIZ UDゴシック" w:eastAsia="BIZ UDゴシック" w:hAnsi="BIZ UDゴシック" w:hint="eastAsia"/>
          <w:sz w:val="24"/>
          <w:szCs w:val="24"/>
        </w:rPr>
        <w:t>当事業者の介護保険の取り扱いは、次の通りです。</w:t>
      </w:r>
    </w:p>
    <w:p w14:paraId="090CD4F2" w14:textId="77777777" w:rsidR="00B75A61" w:rsidRPr="00B75A61" w:rsidRDefault="00B75A61" w:rsidP="00B75A61">
      <w:pPr>
        <w:pStyle w:val="2"/>
        <w:rPr>
          <w:rFonts w:ascii="BIZ UDゴシック" w:eastAsia="BIZ UDゴシック" w:hAnsi="BIZ UDゴシック"/>
        </w:rPr>
      </w:pPr>
      <w:r w:rsidRPr="00B75A61">
        <w:rPr>
          <w:rFonts w:ascii="BIZ UDゴシック" w:eastAsia="BIZ UDゴシック" w:hAnsi="BIZ UDゴシック"/>
        </w:rPr>
        <w:t>1. 提供するサービスの種類</w:t>
      </w:r>
    </w:p>
    <w:p w14:paraId="4C51F94B" w14:textId="77777777" w:rsidR="00B75A61" w:rsidRDefault="00B75A61" w:rsidP="00B75A61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B75A61">
        <w:rPr>
          <w:rFonts w:ascii="BIZ UDゴシック" w:eastAsia="BIZ UDゴシック" w:hAnsi="BIZ UDゴシック" w:hint="eastAsia"/>
          <w:sz w:val="24"/>
          <w:szCs w:val="24"/>
        </w:rPr>
        <w:t>居宅療養管理指導</w:t>
      </w:r>
    </w:p>
    <w:p w14:paraId="6ECC6616" w14:textId="77777777" w:rsidR="00B75A61" w:rsidRPr="00B75A61" w:rsidRDefault="00B75A61" w:rsidP="00B75A61">
      <w:pPr>
        <w:pStyle w:val="ae"/>
        <w:rPr>
          <w:rFonts w:ascii="BIZ UDゴシック" w:eastAsia="BIZ UDゴシック" w:hAnsi="BIZ UDゴシック" w:hint="eastAsia"/>
          <w:sz w:val="24"/>
          <w:szCs w:val="24"/>
        </w:rPr>
      </w:pPr>
    </w:p>
    <w:p w14:paraId="7FD5979C" w14:textId="77777777" w:rsidR="00B75A61" w:rsidRPr="00B75A61" w:rsidRDefault="00B75A61" w:rsidP="00B75A61">
      <w:pPr>
        <w:pStyle w:val="2"/>
        <w:rPr>
          <w:rFonts w:ascii="BIZ UDゴシック" w:eastAsia="BIZ UDゴシック" w:hAnsi="BIZ UDゴシック"/>
        </w:rPr>
      </w:pPr>
      <w:r w:rsidRPr="00B75A61">
        <w:rPr>
          <w:rFonts w:ascii="BIZ UDゴシック" w:eastAsia="BIZ UDゴシック" w:hAnsi="BIZ UDゴシック"/>
        </w:rPr>
        <w:t>2. 営業日及び営業時間</w:t>
      </w:r>
    </w:p>
    <w:tbl>
      <w:tblPr>
        <w:tblStyle w:val="af"/>
        <w:tblW w:w="0" w:type="auto"/>
        <w:tblLook w:val="0600" w:firstRow="0" w:lastRow="0" w:firstColumn="0" w:lastColumn="0" w:noHBand="1" w:noVBand="1"/>
      </w:tblPr>
      <w:tblGrid>
        <w:gridCol w:w="3742"/>
        <w:gridCol w:w="3742"/>
      </w:tblGrid>
      <w:tr w:rsidR="00B75A61" w14:paraId="40DABD6D" w14:textId="77777777" w:rsidTr="00B75A61">
        <w:trPr>
          <w:trHeight w:val="454"/>
        </w:trPr>
        <w:tc>
          <w:tcPr>
            <w:tcW w:w="3742" w:type="dxa"/>
          </w:tcPr>
          <w:p w14:paraId="1DD601D4" w14:textId="362C50F3" w:rsidR="00B75A61" w:rsidRPr="00B75A61" w:rsidRDefault="00B75A61" w:rsidP="00B75A61">
            <w:pPr>
              <w:pStyle w:val="a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月曜日</w:t>
            </w: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金曜日</w:t>
            </w:r>
          </w:p>
        </w:tc>
        <w:tc>
          <w:tcPr>
            <w:tcW w:w="3742" w:type="dxa"/>
          </w:tcPr>
          <w:p w14:paraId="3610E2D4" w14:textId="4E85FC92" w:rsidR="00B75A61" w:rsidRPr="00B75A61" w:rsidRDefault="00B75A61" w:rsidP="00B75A6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〇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時</w:t>
            </w: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～〇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時</w:t>
            </w:r>
          </w:p>
        </w:tc>
      </w:tr>
      <w:tr w:rsidR="00B75A61" w14:paraId="648E0C3F" w14:textId="77777777" w:rsidTr="00B75A61">
        <w:trPr>
          <w:trHeight w:val="454"/>
        </w:trPr>
        <w:tc>
          <w:tcPr>
            <w:tcW w:w="3742" w:type="dxa"/>
          </w:tcPr>
          <w:p w14:paraId="22A1D358" w14:textId="74EAC0BA" w:rsidR="00B75A61" w:rsidRPr="00B75A61" w:rsidRDefault="00B75A61" w:rsidP="00B75A6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土曜日</w:t>
            </w:r>
          </w:p>
        </w:tc>
        <w:tc>
          <w:tcPr>
            <w:tcW w:w="3742" w:type="dxa"/>
          </w:tcPr>
          <w:p w14:paraId="35359B28" w14:textId="2D6FD7D0" w:rsidR="00B75A61" w:rsidRPr="00B75A61" w:rsidRDefault="00B75A61" w:rsidP="00B75A61">
            <w:pPr>
              <w:pStyle w:val="a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〇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時</w:t>
            </w: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～〇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時</w:t>
            </w:r>
          </w:p>
        </w:tc>
      </w:tr>
      <w:tr w:rsidR="00B75A61" w14:paraId="1919CF0F" w14:textId="77777777" w:rsidTr="00B75A61">
        <w:trPr>
          <w:trHeight w:val="454"/>
        </w:trPr>
        <w:tc>
          <w:tcPr>
            <w:tcW w:w="3742" w:type="dxa"/>
          </w:tcPr>
          <w:p w14:paraId="3878A800" w14:textId="0C0AB4E7" w:rsidR="00B75A61" w:rsidRPr="00B75A61" w:rsidRDefault="00B75A61" w:rsidP="00B75A6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日曜日・祝祭日</w:t>
            </w:r>
          </w:p>
        </w:tc>
        <w:tc>
          <w:tcPr>
            <w:tcW w:w="3742" w:type="dxa"/>
          </w:tcPr>
          <w:p w14:paraId="07D1DD0C" w14:textId="3FADFB17" w:rsidR="00B75A61" w:rsidRPr="00B75A61" w:rsidRDefault="00B75A61" w:rsidP="00B75A6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休業</w:t>
            </w:r>
          </w:p>
        </w:tc>
      </w:tr>
    </w:tbl>
    <w:p w14:paraId="0D93BDB3" w14:textId="77777777" w:rsidR="00B75A61" w:rsidRDefault="00B75A61" w:rsidP="00B75A61">
      <w:pPr>
        <w:pStyle w:val="ae"/>
        <w:ind w:firstLine="840"/>
        <w:rPr>
          <w:rFonts w:ascii="BIZ UDゴシック" w:eastAsia="BIZ UDゴシック" w:hAnsi="BIZ UDゴシック"/>
          <w:sz w:val="24"/>
          <w:szCs w:val="24"/>
        </w:rPr>
      </w:pPr>
      <w:r w:rsidRPr="00B75A61">
        <w:rPr>
          <w:rFonts w:ascii="BIZ UDゴシック" w:eastAsia="BIZ UDゴシック" w:hAnsi="BIZ UDゴシック" w:hint="eastAsia"/>
          <w:sz w:val="24"/>
          <w:szCs w:val="24"/>
        </w:rPr>
        <w:t>緊急時は上記の時間に限りません。</w:t>
      </w:r>
    </w:p>
    <w:p w14:paraId="5B1AA199" w14:textId="77777777" w:rsidR="00B75A61" w:rsidRPr="00B75A61" w:rsidRDefault="00B75A61" w:rsidP="00B75A61">
      <w:pPr>
        <w:pStyle w:val="ae"/>
        <w:ind w:firstLine="840"/>
        <w:rPr>
          <w:rFonts w:ascii="BIZ UDゴシック" w:eastAsia="BIZ UDゴシック" w:hAnsi="BIZ UDゴシック" w:hint="eastAsia"/>
          <w:sz w:val="24"/>
          <w:szCs w:val="24"/>
        </w:rPr>
      </w:pPr>
    </w:p>
    <w:p w14:paraId="77E12D8D" w14:textId="77777777" w:rsidR="00B75A61" w:rsidRPr="00B75A61" w:rsidRDefault="00B75A61" w:rsidP="00B75A61">
      <w:pPr>
        <w:pStyle w:val="2"/>
        <w:rPr>
          <w:rFonts w:ascii="BIZ UDゴシック" w:eastAsia="BIZ UDゴシック" w:hAnsi="BIZ UDゴシック"/>
        </w:rPr>
      </w:pPr>
      <w:r w:rsidRPr="00B75A61">
        <w:rPr>
          <w:rFonts w:ascii="BIZ UDゴシック" w:eastAsia="BIZ UDゴシック" w:hAnsi="BIZ UDゴシック"/>
        </w:rPr>
        <w:t>3. 利用料金 (介護保険負担割合1割の利用者の場合)</w:t>
      </w:r>
    </w:p>
    <w:tbl>
      <w:tblPr>
        <w:tblStyle w:val="af"/>
        <w:tblW w:w="0" w:type="auto"/>
        <w:tblLook w:val="0600" w:firstRow="0" w:lastRow="0" w:firstColumn="0" w:lastColumn="0" w:noHBand="1" w:noVBand="1"/>
      </w:tblPr>
      <w:tblGrid>
        <w:gridCol w:w="7225"/>
        <w:gridCol w:w="1842"/>
      </w:tblGrid>
      <w:tr w:rsidR="00B75A61" w:rsidRPr="00B75A61" w14:paraId="26173C0D" w14:textId="77777777" w:rsidTr="00AA53BC">
        <w:trPr>
          <w:trHeight w:val="454"/>
        </w:trPr>
        <w:tc>
          <w:tcPr>
            <w:tcW w:w="7225" w:type="dxa"/>
          </w:tcPr>
          <w:p w14:paraId="045B3A23" w14:textId="251FE9EC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在宅で療養される方</w:t>
            </w:r>
          </w:p>
        </w:tc>
        <w:tc>
          <w:tcPr>
            <w:tcW w:w="1842" w:type="dxa"/>
          </w:tcPr>
          <w:p w14:paraId="3AD20504" w14:textId="636EF3E8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518円/1回</w:t>
            </w:r>
          </w:p>
        </w:tc>
      </w:tr>
      <w:tr w:rsidR="00B75A61" w:rsidRPr="00B75A61" w14:paraId="2502B2C3" w14:textId="77777777" w:rsidTr="00AA53BC">
        <w:trPr>
          <w:trHeight w:val="454"/>
        </w:trPr>
        <w:tc>
          <w:tcPr>
            <w:tcW w:w="7225" w:type="dxa"/>
          </w:tcPr>
          <w:p w14:paraId="64679124" w14:textId="5B09E195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在宅やグループホームで療養される方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(同居者29名の場合)</w:t>
            </w:r>
          </w:p>
        </w:tc>
        <w:tc>
          <w:tcPr>
            <w:tcW w:w="1842" w:type="dxa"/>
          </w:tcPr>
          <w:p w14:paraId="74380AC9" w14:textId="05212401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379円/1回</w:t>
            </w:r>
          </w:p>
        </w:tc>
      </w:tr>
      <w:tr w:rsidR="00B75A61" w:rsidRPr="00B75A61" w14:paraId="042EE684" w14:textId="77777777" w:rsidTr="00AA53BC">
        <w:trPr>
          <w:trHeight w:val="454"/>
        </w:trPr>
        <w:tc>
          <w:tcPr>
            <w:tcW w:w="7225" w:type="dxa"/>
          </w:tcPr>
          <w:p w14:paraId="7390B27C" w14:textId="1160F705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老人ホームなどで療養される方</w:t>
            </w: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(同居者10名以上の場合)</w:t>
            </w:r>
          </w:p>
        </w:tc>
        <w:tc>
          <w:tcPr>
            <w:tcW w:w="1842" w:type="dxa"/>
          </w:tcPr>
          <w:p w14:paraId="111C4279" w14:textId="2AF19800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342円/1回</w:t>
            </w:r>
          </w:p>
        </w:tc>
      </w:tr>
      <w:tr w:rsidR="00B75A61" w:rsidRPr="00B75A61" w14:paraId="648201F3" w14:textId="77777777" w:rsidTr="00AA53BC">
        <w:trPr>
          <w:trHeight w:val="454"/>
        </w:trPr>
        <w:tc>
          <w:tcPr>
            <w:tcW w:w="7225" w:type="dxa"/>
          </w:tcPr>
          <w:p w14:paraId="21737F39" w14:textId="2E7F6436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 w:hint="eastAsia"/>
                <w:sz w:val="24"/>
                <w:szCs w:val="24"/>
              </w:rPr>
              <w:t>情報通信機器を用いた服薬指導を行った場合</w:t>
            </w:r>
          </w:p>
        </w:tc>
        <w:tc>
          <w:tcPr>
            <w:tcW w:w="1842" w:type="dxa"/>
          </w:tcPr>
          <w:p w14:paraId="66E46EF8" w14:textId="130792BB" w:rsidR="00B75A61" w:rsidRPr="00B75A61" w:rsidRDefault="00B75A61" w:rsidP="00E55071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75A61">
              <w:rPr>
                <w:rFonts w:ascii="BIZ UDゴシック" w:eastAsia="BIZ UDゴシック" w:hAnsi="BIZ UDゴシック"/>
                <w:sz w:val="24"/>
                <w:szCs w:val="24"/>
              </w:rPr>
              <w:t>46円/1回</w:t>
            </w:r>
          </w:p>
        </w:tc>
      </w:tr>
    </w:tbl>
    <w:p w14:paraId="42ACB77C" w14:textId="77777777" w:rsidR="00B75A61" w:rsidRPr="00B75A61" w:rsidRDefault="00B75A61" w:rsidP="00B75A61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B75A61">
        <w:rPr>
          <w:rFonts w:ascii="BIZ UDゴシック" w:eastAsia="BIZ UDゴシック" w:hAnsi="BIZ UDゴシック"/>
          <w:sz w:val="24"/>
          <w:szCs w:val="24"/>
        </w:rPr>
        <w:t>(注)ただし、以下のいずれかの場合は 「在宅で療養される方」 の利用料金となります。</w:t>
      </w:r>
    </w:p>
    <w:p w14:paraId="7707F2CD" w14:textId="77777777" w:rsidR="00B75A61" w:rsidRPr="00B75A61" w:rsidRDefault="00B75A61" w:rsidP="00B75A61">
      <w:pPr>
        <w:pStyle w:val="ae"/>
        <w:numPr>
          <w:ilvl w:val="0"/>
          <w:numId w:val="5"/>
        </w:numPr>
        <w:rPr>
          <w:rFonts w:ascii="BIZ UDゴシック" w:eastAsia="BIZ UDゴシック" w:hAnsi="BIZ UDゴシック"/>
          <w:sz w:val="24"/>
          <w:szCs w:val="24"/>
        </w:rPr>
      </w:pPr>
      <w:r w:rsidRPr="00B75A61">
        <w:rPr>
          <w:rFonts w:ascii="BIZ UDゴシック" w:eastAsia="BIZ UDゴシック" w:hAnsi="BIZ UDゴシック" w:hint="eastAsia"/>
          <w:sz w:val="24"/>
          <w:szCs w:val="24"/>
        </w:rPr>
        <w:t>建築物の戸数の</w:t>
      </w:r>
      <w:r w:rsidRPr="00B75A61">
        <w:rPr>
          <w:rFonts w:ascii="BIZ UDゴシック" w:eastAsia="BIZ UDゴシック" w:hAnsi="BIZ UDゴシック"/>
          <w:sz w:val="24"/>
          <w:szCs w:val="24"/>
        </w:rPr>
        <w:t>10%以下の場合 (マンション、アパート, 団地等集合住宅のケース)</w:t>
      </w:r>
    </w:p>
    <w:p w14:paraId="54D0002B" w14:textId="259A0D08" w:rsidR="00B75A61" w:rsidRPr="00B75A61" w:rsidRDefault="00B75A61" w:rsidP="00B75A61">
      <w:pPr>
        <w:pStyle w:val="ae"/>
        <w:numPr>
          <w:ilvl w:val="0"/>
          <w:numId w:val="5"/>
        </w:numPr>
        <w:rPr>
          <w:rFonts w:ascii="BIZ UDゴシック" w:eastAsia="BIZ UDゴシック" w:hAnsi="BIZ UDゴシック"/>
          <w:sz w:val="24"/>
          <w:szCs w:val="24"/>
        </w:rPr>
      </w:pPr>
      <w:r w:rsidRPr="00B75A61">
        <w:rPr>
          <w:rFonts w:ascii="BIZ UDゴシック" w:eastAsia="BIZ UDゴシック" w:hAnsi="BIZ UDゴシック" w:hint="eastAsia"/>
          <w:sz w:val="24"/>
          <w:szCs w:val="24"/>
        </w:rPr>
        <w:t>建築物の戸数</w:t>
      </w:r>
      <w:r w:rsidRPr="00B75A61">
        <w:rPr>
          <w:rFonts w:ascii="BIZ UDゴシック" w:eastAsia="BIZ UDゴシック" w:hAnsi="BIZ UDゴシック"/>
          <w:sz w:val="24"/>
          <w:szCs w:val="24"/>
        </w:rPr>
        <w:t xml:space="preserve"> 20戸未満で、 訪問指導料を算定する者の数が2人以下の場合 (同居夫婦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B75A61">
        <w:rPr>
          <w:rFonts w:ascii="BIZ UDゴシック" w:eastAsia="BIZ UDゴシック" w:hAnsi="BIZ UDゴシック" w:hint="eastAsia"/>
          <w:sz w:val="24"/>
          <w:szCs w:val="24"/>
        </w:rPr>
        <w:t>親子等</w:t>
      </w:r>
      <w:r w:rsidRPr="00B75A61">
        <w:rPr>
          <w:rFonts w:ascii="BIZ UDゴシック" w:eastAsia="BIZ UDゴシック" w:hAnsi="BIZ UDゴシック"/>
          <w:sz w:val="24"/>
          <w:szCs w:val="24"/>
        </w:rPr>
        <w:t>2人暮らしのケース)</w:t>
      </w:r>
    </w:p>
    <w:p w14:paraId="1696D2F8" w14:textId="77777777" w:rsidR="00B75A61" w:rsidRDefault="00B75A61" w:rsidP="00B75A61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8ADA4C1" w14:textId="77777777" w:rsidR="00B75A61" w:rsidRDefault="00B75A61" w:rsidP="00B75A61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6BE8896" w14:textId="77777777" w:rsidR="00B75A61" w:rsidRDefault="00B75A61" w:rsidP="00B75A61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3CAA7A80" w14:textId="378FE722" w:rsidR="00966ADC" w:rsidRPr="00B75A61" w:rsidRDefault="00B75A61" w:rsidP="00B75A61">
      <w:pPr>
        <w:pStyle w:val="ae"/>
        <w:ind w:leftChars="100" w:left="210"/>
        <w:jc w:val="right"/>
        <w:rPr>
          <w:rFonts w:ascii="BIZ UDゴシック" w:eastAsia="BIZ UDゴシック" w:hAnsi="BIZ UDゴシック"/>
          <w:sz w:val="28"/>
          <w:szCs w:val="28"/>
        </w:rPr>
      </w:pPr>
      <w:r w:rsidRPr="00B75A61">
        <w:rPr>
          <w:rFonts w:ascii="BIZ UDゴシック" w:eastAsia="BIZ UDゴシック" w:hAnsi="BIZ UDゴシック" w:hint="eastAsia"/>
          <w:sz w:val="28"/>
          <w:szCs w:val="28"/>
        </w:rPr>
        <w:t>広島</w:t>
      </w:r>
      <w:r w:rsidRPr="00B75A61">
        <w:rPr>
          <w:rFonts w:ascii="BIZ UDゴシック" w:eastAsia="BIZ UDゴシック" w:hAnsi="BIZ UDゴシック" w:hint="eastAsia"/>
          <w:sz w:val="28"/>
          <w:szCs w:val="28"/>
        </w:rPr>
        <w:t>県知事指定介護保険事業所「○○○薬局」</w:t>
      </w:r>
    </w:p>
    <w:sectPr w:rsidR="00966ADC" w:rsidRPr="00B75A61" w:rsidSect="0014757F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E2BA" w14:textId="77777777" w:rsidR="0014757F" w:rsidRDefault="0014757F" w:rsidP="0014757F">
      <w:pPr>
        <w:spacing w:before="0" w:after="0" w:line="240" w:lineRule="auto"/>
      </w:pPr>
      <w:r>
        <w:separator/>
      </w:r>
    </w:p>
  </w:endnote>
  <w:endnote w:type="continuationSeparator" w:id="0">
    <w:p w14:paraId="612F9A84" w14:textId="77777777" w:rsidR="0014757F" w:rsidRDefault="0014757F" w:rsidP="001475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251F" w14:textId="77777777" w:rsidR="0014757F" w:rsidRDefault="0014757F" w:rsidP="0014757F">
      <w:pPr>
        <w:spacing w:before="0" w:after="0" w:line="240" w:lineRule="auto"/>
      </w:pPr>
      <w:r>
        <w:separator/>
      </w:r>
    </w:p>
  </w:footnote>
  <w:footnote w:type="continuationSeparator" w:id="0">
    <w:p w14:paraId="34BD37F6" w14:textId="77777777" w:rsidR="0014757F" w:rsidRDefault="0014757F" w:rsidP="001475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3EB9"/>
    <w:multiLevelType w:val="hybridMultilevel"/>
    <w:tmpl w:val="D2DCBEFC"/>
    <w:lvl w:ilvl="0" w:tplc="0409000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20" w:hanging="440"/>
      </w:pPr>
      <w:rPr>
        <w:rFonts w:ascii="Wingdings" w:hAnsi="Wingdings" w:hint="default"/>
      </w:rPr>
    </w:lvl>
  </w:abstractNum>
  <w:abstractNum w:abstractNumId="1" w15:restartNumberingAfterBreak="0">
    <w:nsid w:val="301B2FDE"/>
    <w:multiLevelType w:val="hybridMultilevel"/>
    <w:tmpl w:val="029201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426B5B"/>
    <w:multiLevelType w:val="hybridMultilevel"/>
    <w:tmpl w:val="8A94DBD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3E91DB6"/>
    <w:multiLevelType w:val="hybridMultilevel"/>
    <w:tmpl w:val="AA80651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981169B"/>
    <w:multiLevelType w:val="hybridMultilevel"/>
    <w:tmpl w:val="F6968002"/>
    <w:lvl w:ilvl="0" w:tplc="18D02F7E">
      <w:start w:val="1"/>
      <w:numFmt w:val="bullet"/>
      <w:lvlText w:val="･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53039506">
    <w:abstractNumId w:val="1"/>
  </w:num>
  <w:num w:numId="2" w16cid:durableId="1386952624">
    <w:abstractNumId w:val="0"/>
  </w:num>
  <w:num w:numId="3" w16cid:durableId="387999835">
    <w:abstractNumId w:val="2"/>
  </w:num>
  <w:num w:numId="4" w16cid:durableId="1695879301">
    <w:abstractNumId w:val="4"/>
  </w:num>
  <w:num w:numId="5" w16cid:durableId="2116553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7F"/>
    <w:rsid w:val="0014757F"/>
    <w:rsid w:val="001D3202"/>
    <w:rsid w:val="002314F3"/>
    <w:rsid w:val="00966ADC"/>
    <w:rsid w:val="009B7116"/>
    <w:rsid w:val="00AA53BC"/>
    <w:rsid w:val="00AB3B4F"/>
    <w:rsid w:val="00B75A61"/>
    <w:rsid w:val="00C60A1D"/>
    <w:rsid w:val="00D22D13"/>
    <w:rsid w:val="00DD0ABA"/>
    <w:rsid w:val="00E32F95"/>
    <w:rsid w:val="00F213AC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03C16"/>
  <w15:chartTrackingRefBased/>
  <w15:docId w15:val="{67998B0A-FAAA-41B2-BB26-E4165ADE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475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5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5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5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5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5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5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5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475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5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57F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5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5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57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57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757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75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757F"/>
  </w:style>
  <w:style w:type="paragraph" w:styleId="ac">
    <w:name w:val="footer"/>
    <w:basedOn w:val="a"/>
    <w:link w:val="ad"/>
    <w:uiPriority w:val="99"/>
    <w:unhideWhenUsed/>
    <w:rsid w:val="001475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757F"/>
  </w:style>
  <w:style w:type="paragraph" w:styleId="ae">
    <w:name w:val="No Spacing"/>
    <w:uiPriority w:val="1"/>
    <w:qFormat/>
    <w:rsid w:val="0014757F"/>
    <w:pPr>
      <w:spacing w:line="240" w:lineRule="auto"/>
    </w:pPr>
  </w:style>
  <w:style w:type="table" w:styleId="af">
    <w:name w:val="Table Grid"/>
    <w:basedOn w:val="a1"/>
    <w:uiPriority w:val="39"/>
    <w:rsid w:val="00B75A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優里 平田</dc:creator>
  <cp:keywords/>
  <dc:description/>
  <cp:lastModifiedBy>優里 平田</cp:lastModifiedBy>
  <cp:revision>3</cp:revision>
  <dcterms:created xsi:type="dcterms:W3CDTF">2025-06-03T00:17:00Z</dcterms:created>
  <dcterms:modified xsi:type="dcterms:W3CDTF">2025-06-03T00:27:00Z</dcterms:modified>
</cp:coreProperties>
</file>