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4EAA"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指定事業者名</w:t>
      </w:r>
    </w:p>
    <w:p w14:paraId="76FBC827" w14:textId="77777777" w:rsidR="00AB3B4F" w:rsidRDefault="0014757F" w:rsidP="0014757F">
      <w:pPr>
        <w:pStyle w:val="a3"/>
        <w:rPr>
          <w:rFonts w:ascii="BIZ UDゴシック" w:eastAsia="BIZ UDゴシック" w:hAnsi="BIZ UDゴシック"/>
          <w:sz w:val="40"/>
          <w:szCs w:val="40"/>
        </w:rPr>
      </w:pPr>
      <w:r w:rsidRPr="0014757F">
        <w:rPr>
          <w:rFonts w:ascii="BIZ UDゴシック" w:eastAsia="BIZ UDゴシック" w:hAnsi="BIZ UDゴシック" w:hint="eastAsia"/>
          <w:sz w:val="40"/>
          <w:szCs w:val="40"/>
        </w:rPr>
        <w:t>指定居宅療養管理指導事業所</w:t>
      </w:r>
    </w:p>
    <w:p w14:paraId="4F46BB0E" w14:textId="5FB9D3B6" w:rsidR="0014757F" w:rsidRPr="0014757F" w:rsidRDefault="0014757F" w:rsidP="0014757F">
      <w:pPr>
        <w:pStyle w:val="a3"/>
        <w:rPr>
          <w:rFonts w:ascii="BIZ UDゴシック" w:eastAsia="BIZ UDゴシック" w:hAnsi="BIZ UDゴシック"/>
          <w:sz w:val="40"/>
          <w:szCs w:val="40"/>
        </w:rPr>
      </w:pPr>
      <w:r w:rsidRPr="0014757F">
        <w:rPr>
          <w:rFonts w:ascii="BIZ UDゴシック" w:eastAsia="BIZ UDゴシック" w:hAnsi="BIZ UDゴシック" w:hint="eastAsia"/>
          <w:sz w:val="40"/>
          <w:szCs w:val="40"/>
        </w:rPr>
        <w:t>〇〇〇薬局</w:t>
      </w:r>
    </w:p>
    <w:p w14:paraId="6782E61E" w14:textId="760E45B6" w:rsidR="0014757F" w:rsidRPr="0014757F" w:rsidRDefault="0014757F" w:rsidP="0014757F">
      <w:pPr>
        <w:pStyle w:val="ae"/>
        <w:numPr>
          <w:ilvl w:val="0"/>
          <w:numId w:val="2"/>
        </w:numPr>
        <w:rPr>
          <w:rFonts w:ascii="BIZ UDゴシック" w:eastAsia="BIZ UDゴシック" w:hAnsi="BIZ UDゴシック" w:hint="eastAsia"/>
        </w:rPr>
      </w:pPr>
      <w:r w:rsidRPr="0014757F">
        <w:rPr>
          <w:rFonts w:ascii="BIZ UDゴシック" w:eastAsia="BIZ UDゴシック" w:hAnsi="BIZ UDゴシック" w:hint="eastAsia"/>
        </w:rPr>
        <w:t>指定事業所番号</w:t>
      </w:r>
      <w:r w:rsidR="00AB3B4F">
        <w:rPr>
          <w:rFonts w:ascii="BIZ UDゴシック" w:eastAsia="BIZ UDゴシック" w:hAnsi="BIZ UDゴシック"/>
        </w:rPr>
        <w:tab/>
      </w:r>
      <w:r w:rsidRPr="0014757F">
        <w:rPr>
          <w:rFonts w:ascii="BIZ UDゴシック" w:eastAsia="BIZ UDゴシック" w:hAnsi="BIZ UDゴシック" w:hint="eastAsia"/>
        </w:rPr>
        <w:t>0000000000</w:t>
      </w:r>
    </w:p>
    <w:p w14:paraId="23C30B87" w14:textId="29B3A5FC" w:rsidR="0014757F" w:rsidRPr="0014757F" w:rsidRDefault="0014757F" w:rsidP="0014757F">
      <w:pPr>
        <w:pStyle w:val="ae"/>
        <w:numPr>
          <w:ilvl w:val="0"/>
          <w:numId w:val="2"/>
        </w:numPr>
        <w:rPr>
          <w:rFonts w:ascii="BIZ UDゴシック" w:eastAsia="BIZ UDゴシック" w:hAnsi="BIZ UDゴシック" w:hint="eastAsia"/>
        </w:rPr>
      </w:pPr>
      <w:r w:rsidRPr="0014757F">
        <w:rPr>
          <w:rFonts w:ascii="BIZ UDゴシック" w:eastAsia="BIZ UDゴシック" w:hAnsi="BIZ UDゴシック" w:cs="HGPｺﾞｼｯｸM" w:hint="eastAsia"/>
        </w:rPr>
        <w:t>事業所所在地</w:t>
      </w:r>
      <w:r w:rsidR="00AB3B4F">
        <w:rPr>
          <w:rFonts w:ascii="BIZ UDゴシック" w:eastAsia="BIZ UDゴシック" w:hAnsi="BIZ UDゴシック" w:cs="HGPｺﾞｼｯｸM"/>
        </w:rPr>
        <w:tab/>
      </w:r>
      <w:r>
        <w:rPr>
          <w:rFonts w:ascii="BIZ UDゴシック" w:eastAsia="BIZ UDゴシック" w:hAnsi="BIZ UDゴシック" w:hint="eastAsia"/>
        </w:rPr>
        <w:t>〇〇</w:t>
      </w:r>
      <w:r w:rsidRPr="0014757F">
        <w:rPr>
          <w:rFonts w:ascii="BIZ UDゴシック" w:eastAsia="BIZ UDゴシック" w:hAnsi="BIZ UDゴシック" w:hint="eastAsia"/>
        </w:rPr>
        <w:t>市〇〇区〇〇2-3-4</w:t>
      </w:r>
    </w:p>
    <w:p w14:paraId="61E5CC2C" w14:textId="7654840B" w:rsidR="0014757F" w:rsidRPr="0014757F" w:rsidRDefault="0014757F" w:rsidP="0014757F">
      <w:pPr>
        <w:pStyle w:val="ae"/>
        <w:numPr>
          <w:ilvl w:val="0"/>
          <w:numId w:val="2"/>
        </w:numPr>
        <w:rPr>
          <w:rFonts w:ascii="BIZ UDゴシック" w:eastAsia="BIZ UDゴシック" w:hAnsi="BIZ UDゴシック" w:hint="eastAsia"/>
        </w:rPr>
      </w:pPr>
      <w:r w:rsidRPr="0014757F">
        <w:rPr>
          <w:rFonts w:ascii="BIZ UDゴシック" w:eastAsia="BIZ UDゴシック" w:hAnsi="BIZ UDゴシック" w:hint="eastAsia"/>
        </w:rPr>
        <w:t>電話番号</w:t>
      </w:r>
      <w:r w:rsidR="00AB3B4F">
        <w:rPr>
          <w:rFonts w:ascii="BIZ UDゴシック" w:eastAsia="BIZ UDゴシック" w:hAnsi="BIZ UDゴシック"/>
        </w:rPr>
        <w:tab/>
      </w:r>
      <w:r w:rsidRPr="0014757F">
        <w:rPr>
          <w:rFonts w:ascii="BIZ UDゴシック" w:eastAsia="BIZ UDゴシック" w:hAnsi="BIZ UDゴシック" w:hint="eastAsia"/>
        </w:rPr>
        <w:t>045-1234-5678</w:t>
      </w:r>
    </w:p>
    <w:p w14:paraId="47D6B10A" w14:textId="77777777" w:rsidR="0014757F" w:rsidRPr="0014757F" w:rsidRDefault="0014757F" w:rsidP="0014757F">
      <w:pPr>
        <w:pStyle w:val="2"/>
        <w:rPr>
          <w:rFonts w:ascii="BIZ UDゴシック" w:eastAsia="BIZ UDゴシック" w:hAnsi="BIZ UDゴシック" w:hint="eastAsia"/>
        </w:rPr>
      </w:pPr>
      <w:r w:rsidRPr="0014757F">
        <w:rPr>
          <w:rFonts w:ascii="BIZ UDゴシック" w:eastAsia="BIZ UDゴシック" w:hAnsi="BIZ UDゴシック" w:hint="eastAsia"/>
        </w:rPr>
        <w:t>運営方針</w:t>
      </w:r>
    </w:p>
    <w:p w14:paraId="1252AC8B"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要支援・要介護状態等にある利用者が、居宅において自立した生活を営むことができるよう、医師の指示にもとづいて薬剤師が訪問して薬剤管理をいたします。</w:t>
      </w:r>
    </w:p>
    <w:p w14:paraId="08B21728" w14:textId="77777777" w:rsidR="0014757F" w:rsidRPr="00AB3B4F" w:rsidRDefault="0014757F" w:rsidP="00AB3B4F">
      <w:pPr>
        <w:pStyle w:val="2"/>
        <w:rPr>
          <w:rFonts w:ascii="BIZ UDゴシック" w:eastAsia="BIZ UDゴシック" w:hAnsi="BIZ UDゴシック" w:hint="eastAsia"/>
        </w:rPr>
      </w:pPr>
      <w:r w:rsidRPr="00AB3B4F">
        <w:rPr>
          <w:rFonts w:ascii="BIZ UDゴシック" w:eastAsia="BIZ UDゴシック" w:hAnsi="BIZ UDゴシック" w:hint="eastAsia"/>
        </w:rPr>
        <w:t>指定居宅療養管理指導の内容</w:t>
      </w:r>
    </w:p>
    <w:p w14:paraId="332F1806" w14:textId="67002416"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（1）主治医との連携のもとに，薬学的な管理指導と薬学的管理計画に基</w:t>
      </w:r>
      <w:r w:rsidR="002314F3">
        <w:rPr>
          <w:rFonts w:ascii="BIZ UDゴシック" w:eastAsia="BIZ UDゴシック" w:hAnsi="BIZ UDゴシック" w:hint="eastAsia"/>
        </w:rPr>
        <w:t>づ</w:t>
      </w:r>
      <w:r w:rsidRPr="0014757F">
        <w:rPr>
          <w:rFonts w:ascii="BIZ UDゴシック" w:eastAsia="BIZ UDゴシック" w:hAnsi="BIZ UDゴシック" w:hint="eastAsia"/>
        </w:rPr>
        <w:t>く指導。</w:t>
      </w:r>
    </w:p>
    <w:p w14:paraId="30B96464"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（2）居宅介護支援事業者（ケアマネジャー）への，居宅サービス計画の作成等に必要な情報の提供。</w:t>
      </w:r>
    </w:p>
    <w:p w14:paraId="534D0B5F"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（3）要介護者または家族への，居宅サービス利用上の留意事項や介護方法の指導・助言。</w:t>
      </w:r>
    </w:p>
    <w:p w14:paraId="4DBA1A72"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（4）その他。療養生活向上のための指導・助言等。</w:t>
      </w:r>
    </w:p>
    <w:p w14:paraId="77956692" w14:textId="77777777" w:rsidR="0014757F" w:rsidRPr="00AB3B4F" w:rsidRDefault="0014757F" w:rsidP="00AB3B4F">
      <w:pPr>
        <w:pStyle w:val="2"/>
        <w:rPr>
          <w:rFonts w:ascii="BIZ UDゴシック" w:eastAsia="BIZ UDゴシック" w:hAnsi="BIZ UDゴシック" w:hint="eastAsia"/>
        </w:rPr>
      </w:pPr>
      <w:r w:rsidRPr="00AB3B4F">
        <w:rPr>
          <w:rFonts w:ascii="BIZ UDゴシック" w:eastAsia="BIZ UDゴシック" w:hAnsi="BIZ UDゴシック" w:hint="eastAsia"/>
        </w:rPr>
        <w:t>従事者</w:t>
      </w:r>
    </w:p>
    <w:p w14:paraId="398CE31B" w14:textId="19E140CB" w:rsidR="0014757F" w:rsidRPr="0014757F" w:rsidRDefault="0014757F" w:rsidP="00AB3B4F">
      <w:pPr>
        <w:pStyle w:val="ae"/>
        <w:ind w:firstLine="840"/>
        <w:rPr>
          <w:rFonts w:ascii="BIZ UDゴシック" w:eastAsia="BIZ UDゴシック" w:hAnsi="BIZ UDゴシック" w:hint="eastAsia"/>
        </w:rPr>
      </w:pPr>
      <w:r w:rsidRPr="0014757F">
        <w:rPr>
          <w:rFonts w:ascii="BIZ UDゴシック" w:eastAsia="BIZ UDゴシック" w:hAnsi="BIZ UDゴシック" w:hint="eastAsia"/>
        </w:rPr>
        <w:t xml:space="preserve">藥剖師 </w:t>
      </w:r>
      <w:r w:rsidR="001D3202">
        <w:rPr>
          <w:rFonts w:ascii="BIZ UDゴシック" w:eastAsia="BIZ UDゴシック" w:hAnsi="BIZ UDゴシック" w:hint="eastAsia"/>
        </w:rPr>
        <w:t>〇〇〇〇</w:t>
      </w:r>
    </w:p>
    <w:p w14:paraId="07A0958B" w14:textId="77777777" w:rsidR="00AB3B4F" w:rsidRPr="00AB3B4F" w:rsidRDefault="0014757F" w:rsidP="00AB3B4F">
      <w:pPr>
        <w:pStyle w:val="2"/>
        <w:rPr>
          <w:rFonts w:ascii="BIZ UDゴシック" w:eastAsia="BIZ UDゴシック" w:hAnsi="BIZ UDゴシック"/>
        </w:rPr>
      </w:pPr>
      <w:r w:rsidRPr="00AB3B4F">
        <w:rPr>
          <w:rFonts w:ascii="BIZ UDゴシック" w:eastAsia="BIZ UDゴシック" w:hAnsi="BIZ UDゴシック" w:hint="eastAsia"/>
        </w:rPr>
        <w:t>営業日及び営業時間</w:t>
      </w:r>
      <w:r w:rsidR="00AB3B4F" w:rsidRPr="00AB3B4F">
        <w:rPr>
          <w:rFonts w:ascii="BIZ UDゴシック" w:eastAsia="BIZ UDゴシック" w:hAnsi="BIZ UDゴシック"/>
        </w:rPr>
        <w:tab/>
      </w:r>
    </w:p>
    <w:p w14:paraId="00EC00DC" w14:textId="4404CFB1" w:rsidR="0014757F" w:rsidRPr="0014757F" w:rsidRDefault="0014757F" w:rsidP="00AB3B4F">
      <w:pPr>
        <w:pStyle w:val="ae"/>
        <w:ind w:firstLine="840"/>
        <w:rPr>
          <w:rFonts w:ascii="BIZ UDゴシック" w:eastAsia="BIZ UDゴシック" w:hAnsi="BIZ UDゴシック" w:hint="eastAsia"/>
        </w:rPr>
      </w:pPr>
      <w:r w:rsidRPr="0014757F">
        <w:rPr>
          <w:rFonts w:ascii="BIZ UDゴシック" w:eastAsia="BIZ UDゴシック" w:hAnsi="BIZ UDゴシック" w:hint="eastAsia"/>
        </w:rPr>
        <w:t>月</w:t>
      </w:r>
      <w:r w:rsidRPr="0014757F">
        <w:rPr>
          <w:rFonts w:ascii="BIZ UDゴシック" w:eastAsia="BIZ UDゴシック" w:hAnsi="BIZ UDゴシック" w:cs="ＭＳ 明朝" w:hint="eastAsia"/>
        </w:rPr>
        <w:t>〜</w:t>
      </w:r>
      <w:r w:rsidRPr="0014757F">
        <w:rPr>
          <w:rFonts w:ascii="BIZ UDゴシック" w:eastAsia="BIZ UDゴシック" w:hAnsi="BIZ UDゴシック" w:cs="HGPｺﾞｼｯｸM" w:hint="eastAsia"/>
        </w:rPr>
        <w:t>土曜日</w:t>
      </w:r>
      <w:r w:rsidR="00AB3B4F">
        <w:rPr>
          <w:rFonts w:ascii="BIZ UDゴシック" w:eastAsia="BIZ UDゴシック" w:hAnsi="BIZ UDゴシック" w:hint="eastAsia"/>
        </w:rPr>
        <w:t xml:space="preserve">　</w:t>
      </w:r>
      <w:r w:rsidRPr="0014757F">
        <w:rPr>
          <w:rFonts w:ascii="BIZ UDゴシック" w:eastAsia="BIZ UDゴシック" w:hAnsi="BIZ UDゴシック" w:hint="eastAsia"/>
        </w:rPr>
        <w:t>〇〇時</w:t>
      </w:r>
      <w:r w:rsidRPr="0014757F">
        <w:rPr>
          <w:rFonts w:ascii="BIZ UDゴシック" w:eastAsia="BIZ UDゴシック" w:hAnsi="BIZ UDゴシック" w:cs="ＭＳ 明朝" w:hint="eastAsia"/>
        </w:rPr>
        <w:t>〜</w:t>
      </w:r>
      <w:r w:rsidRPr="0014757F">
        <w:rPr>
          <w:rFonts w:ascii="BIZ UDゴシック" w:eastAsia="BIZ UDゴシック" w:hAnsi="BIZ UDゴシック" w:cs="HGPｺﾞｼｯｸM" w:hint="eastAsia"/>
        </w:rPr>
        <w:t>〇〇時</w:t>
      </w:r>
    </w:p>
    <w:p w14:paraId="78E998D0" w14:textId="77777777" w:rsidR="0014757F" w:rsidRPr="00AB3B4F" w:rsidRDefault="0014757F" w:rsidP="00AB3B4F">
      <w:pPr>
        <w:pStyle w:val="2"/>
        <w:rPr>
          <w:rFonts w:ascii="BIZ UDゴシック" w:eastAsia="BIZ UDゴシック" w:hAnsi="BIZ UDゴシック" w:hint="eastAsia"/>
        </w:rPr>
      </w:pPr>
      <w:r w:rsidRPr="00AB3B4F">
        <w:rPr>
          <w:rFonts w:ascii="BIZ UDゴシック" w:eastAsia="BIZ UDゴシック" w:hAnsi="BIZ UDゴシック" w:hint="eastAsia"/>
        </w:rPr>
        <w:t>利用料</w:t>
      </w:r>
    </w:p>
    <w:p w14:paraId="349859CD"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（1）介護保険報酬に応じた利用者負担額をいただきます。但し公費により負担が変わる事があります。</w:t>
      </w:r>
    </w:p>
    <w:p w14:paraId="53B9E49D"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（2）居宅療養管理指導に要した交通費等については、実費を徴収させていただきます。</w:t>
      </w:r>
    </w:p>
    <w:p w14:paraId="1D843E64" w14:textId="77777777" w:rsidR="0014757F" w:rsidRPr="00AB3B4F" w:rsidRDefault="0014757F" w:rsidP="00AB3B4F">
      <w:pPr>
        <w:pStyle w:val="2"/>
        <w:rPr>
          <w:rFonts w:ascii="BIZ UDゴシック" w:eastAsia="BIZ UDゴシック" w:hAnsi="BIZ UDゴシック" w:hint="eastAsia"/>
        </w:rPr>
      </w:pPr>
      <w:r w:rsidRPr="00AB3B4F">
        <w:rPr>
          <w:rFonts w:ascii="BIZ UDゴシック" w:eastAsia="BIZ UDゴシック" w:hAnsi="BIZ UDゴシック" w:hint="eastAsia"/>
        </w:rPr>
        <w:t>苦情処理</w:t>
      </w:r>
    </w:p>
    <w:p w14:paraId="755A569F"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居宅療養管理指導等に関わる苦情が生じた場合は、迅速かつ適切に対応するよう。必要な措置</w:t>
      </w:r>
    </w:p>
    <w:p w14:paraId="25B9F8DD" w14:textId="77777777"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講じます。</w:t>
      </w:r>
    </w:p>
    <w:p w14:paraId="6A8D0DB9" w14:textId="77777777" w:rsidR="0014757F" w:rsidRPr="00AB3B4F" w:rsidRDefault="0014757F" w:rsidP="00AB3B4F">
      <w:pPr>
        <w:pStyle w:val="2"/>
        <w:rPr>
          <w:rFonts w:ascii="BIZ UDゴシック" w:eastAsia="BIZ UDゴシック" w:hAnsi="BIZ UDゴシック" w:hint="eastAsia"/>
        </w:rPr>
      </w:pPr>
      <w:r w:rsidRPr="00AB3B4F">
        <w:rPr>
          <w:rFonts w:ascii="BIZ UDゴシック" w:eastAsia="BIZ UDゴシック" w:hAnsi="BIZ UDゴシック" w:hint="eastAsia"/>
        </w:rPr>
        <w:t>その他運営に関する重要事項</w:t>
      </w:r>
    </w:p>
    <w:p w14:paraId="40547170" w14:textId="7F90592B" w:rsidR="0014757F"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（1）健康保険法、介護保険法等を</w:t>
      </w:r>
      <w:r w:rsidR="00AB3B4F">
        <w:rPr>
          <w:rFonts w:ascii="BIZ UDゴシック" w:eastAsia="BIZ UDゴシック" w:hAnsi="BIZ UDゴシック" w:hint="eastAsia"/>
        </w:rPr>
        <w:t>遵守</w:t>
      </w:r>
      <w:r w:rsidRPr="0014757F">
        <w:rPr>
          <w:rFonts w:ascii="BIZ UDゴシック" w:eastAsia="BIZ UDゴシック" w:hAnsi="BIZ UDゴシック" w:hint="eastAsia"/>
        </w:rPr>
        <w:t>し、業務を行います。</w:t>
      </w:r>
    </w:p>
    <w:p w14:paraId="3CAA7A80" w14:textId="02909980" w:rsidR="00966ADC" w:rsidRPr="0014757F" w:rsidRDefault="0014757F" w:rsidP="0014757F">
      <w:pPr>
        <w:pStyle w:val="ae"/>
        <w:rPr>
          <w:rFonts w:ascii="BIZ UDゴシック" w:eastAsia="BIZ UDゴシック" w:hAnsi="BIZ UDゴシック" w:hint="eastAsia"/>
        </w:rPr>
      </w:pPr>
      <w:r w:rsidRPr="0014757F">
        <w:rPr>
          <w:rFonts w:ascii="BIZ UDゴシック" w:eastAsia="BIZ UDゴシック" w:hAnsi="BIZ UDゴシック" w:hint="eastAsia"/>
        </w:rPr>
        <w:t>（2）個人情報に関しては運営規定により利用者に相談の上慎重に対処いたします。</w:t>
      </w:r>
    </w:p>
    <w:sectPr w:rsidR="00966ADC" w:rsidRPr="0014757F" w:rsidSect="0014757F">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E2BA" w14:textId="77777777" w:rsidR="0014757F" w:rsidRDefault="0014757F" w:rsidP="0014757F">
      <w:pPr>
        <w:spacing w:before="0" w:after="0" w:line="240" w:lineRule="auto"/>
      </w:pPr>
      <w:r>
        <w:separator/>
      </w:r>
    </w:p>
  </w:endnote>
  <w:endnote w:type="continuationSeparator" w:id="0">
    <w:p w14:paraId="612F9A84" w14:textId="77777777" w:rsidR="0014757F" w:rsidRDefault="0014757F" w:rsidP="001475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251F" w14:textId="77777777" w:rsidR="0014757F" w:rsidRDefault="0014757F" w:rsidP="0014757F">
      <w:pPr>
        <w:spacing w:before="0" w:after="0" w:line="240" w:lineRule="auto"/>
      </w:pPr>
      <w:r>
        <w:separator/>
      </w:r>
    </w:p>
  </w:footnote>
  <w:footnote w:type="continuationSeparator" w:id="0">
    <w:p w14:paraId="34BD37F6" w14:textId="77777777" w:rsidR="0014757F" w:rsidRDefault="0014757F" w:rsidP="0014757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3EB9"/>
    <w:multiLevelType w:val="hybridMultilevel"/>
    <w:tmpl w:val="D2DCBEFC"/>
    <w:lvl w:ilvl="0" w:tplc="04090001">
      <w:start w:val="1"/>
      <w:numFmt w:val="bullet"/>
      <w:lvlText w:val=""/>
      <w:lvlJc w:val="left"/>
      <w:pPr>
        <w:ind w:left="3400" w:hanging="440"/>
      </w:pPr>
      <w:rPr>
        <w:rFonts w:ascii="Wingdings" w:hAnsi="Wingdings" w:hint="default"/>
      </w:rPr>
    </w:lvl>
    <w:lvl w:ilvl="1" w:tplc="0409000B" w:tentative="1">
      <w:start w:val="1"/>
      <w:numFmt w:val="bullet"/>
      <w:lvlText w:val=""/>
      <w:lvlJc w:val="left"/>
      <w:pPr>
        <w:ind w:left="3840" w:hanging="440"/>
      </w:pPr>
      <w:rPr>
        <w:rFonts w:ascii="Wingdings" w:hAnsi="Wingdings" w:hint="default"/>
      </w:rPr>
    </w:lvl>
    <w:lvl w:ilvl="2" w:tplc="0409000D" w:tentative="1">
      <w:start w:val="1"/>
      <w:numFmt w:val="bullet"/>
      <w:lvlText w:val=""/>
      <w:lvlJc w:val="left"/>
      <w:pPr>
        <w:ind w:left="4280" w:hanging="440"/>
      </w:pPr>
      <w:rPr>
        <w:rFonts w:ascii="Wingdings" w:hAnsi="Wingdings" w:hint="default"/>
      </w:rPr>
    </w:lvl>
    <w:lvl w:ilvl="3" w:tplc="04090001" w:tentative="1">
      <w:start w:val="1"/>
      <w:numFmt w:val="bullet"/>
      <w:lvlText w:val=""/>
      <w:lvlJc w:val="left"/>
      <w:pPr>
        <w:ind w:left="4720" w:hanging="440"/>
      </w:pPr>
      <w:rPr>
        <w:rFonts w:ascii="Wingdings" w:hAnsi="Wingdings" w:hint="default"/>
      </w:rPr>
    </w:lvl>
    <w:lvl w:ilvl="4" w:tplc="0409000B" w:tentative="1">
      <w:start w:val="1"/>
      <w:numFmt w:val="bullet"/>
      <w:lvlText w:val=""/>
      <w:lvlJc w:val="left"/>
      <w:pPr>
        <w:ind w:left="5160" w:hanging="440"/>
      </w:pPr>
      <w:rPr>
        <w:rFonts w:ascii="Wingdings" w:hAnsi="Wingdings" w:hint="default"/>
      </w:rPr>
    </w:lvl>
    <w:lvl w:ilvl="5" w:tplc="0409000D" w:tentative="1">
      <w:start w:val="1"/>
      <w:numFmt w:val="bullet"/>
      <w:lvlText w:val=""/>
      <w:lvlJc w:val="left"/>
      <w:pPr>
        <w:ind w:left="5600" w:hanging="440"/>
      </w:pPr>
      <w:rPr>
        <w:rFonts w:ascii="Wingdings" w:hAnsi="Wingdings" w:hint="default"/>
      </w:rPr>
    </w:lvl>
    <w:lvl w:ilvl="6" w:tplc="04090001" w:tentative="1">
      <w:start w:val="1"/>
      <w:numFmt w:val="bullet"/>
      <w:lvlText w:val=""/>
      <w:lvlJc w:val="left"/>
      <w:pPr>
        <w:ind w:left="6040" w:hanging="440"/>
      </w:pPr>
      <w:rPr>
        <w:rFonts w:ascii="Wingdings" w:hAnsi="Wingdings" w:hint="default"/>
      </w:rPr>
    </w:lvl>
    <w:lvl w:ilvl="7" w:tplc="0409000B" w:tentative="1">
      <w:start w:val="1"/>
      <w:numFmt w:val="bullet"/>
      <w:lvlText w:val=""/>
      <w:lvlJc w:val="left"/>
      <w:pPr>
        <w:ind w:left="6480" w:hanging="440"/>
      </w:pPr>
      <w:rPr>
        <w:rFonts w:ascii="Wingdings" w:hAnsi="Wingdings" w:hint="default"/>
      </w:rPr>
    </w:lvl>
    <w:lvl w:ilvl="8" w:tplc="0409000D" w:tentative="1">
      <w:start w:val="1"/>
      <w:numFmt w:val="bullet"/>
      <w:lvlText w:val=""/>
      <w:lvlJc w:val="left"/>
      <w:pPr>
        <w:ind w:left="6920" w:hanging="440"/>
      </w:pPr>
      <w:rPr>
        <w:rFonts w:ascii="Wingdings" w:hAnsi="Wingdings" w:hint="default"/>
      </w:rPr>
    </w:lvl>
  </w:abstractNum>
  <w:abstractNum w:abstractNumId="1" w15:restartNumberingAfterBreak="0">
    <w:nsid w:val="301B2FDE"/>
    <w:multiLevelType w:val="hybridMultilevel"/>
    <w:tmpl w:val="029201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53039506">
    <w:abstractNumId w:val="1"/>
  </w:num>
  <w:num w:numId="2" w16cid:durableId="138695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7F"/>
    <w:rsid w:val="0014757F"/>
    <w:rsid w:val="001D3202"/>
    <w:rsid w:val="002314F3"/>
    <w:rsid w:val="00966ADC"/>
    <w:rsid w:val="00AB3B4F"/>
    <w:rsid w:val="00C60A1D"/>
    <w:rsid w:val="00D22D13"/>
    <w:rsid w:val="00DD0ABA"/>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103C16"/>
  <w15:chartTrackingRefBased/>
  <w15:docId w15:val="{67998B0A-FAAA-41B2-BB26-E4165ADE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200" w:line="276" w:lineRule="auto"/>
    </w:pPr>
  </w:style>
  <w:style w:type="paragraph" w:styleId="1">
    <w:name w:val="heading 1"/>
    <w:basedOn w:val="a"/>
    <w:next w:val="a"/>
    <w:link w:val="10"/>
    <w:uiPriority w:val="9"/>
    <w:qFormat/>
    <w:rsid w:val="001475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475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75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75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75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75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75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75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75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75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475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75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75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75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75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75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75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75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757F"/>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75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5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75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57F"/>
    <w:pPr>
      <w:spacing w:before="160" w:after="160"/>
      <w:jc w:val="center"/>
    </w:pPr>
    <w:rPr>
      <w:i/>
      <w:iCs/>
      <w:color w:val="404040" w:themeColor="text1" w:themeTint="BF"/>
    </w:rPr>
  </w:style>
  <w:style w:type="character" w:customStyle="1" w:styleId="a8">
    <w:name w:val="引用文 (文字)"/>
    <w:basedOn w:val="a0"/>
    <w:link w:val="a7"/>
    <w:uiPriority w:val="29"/>
    <w:rsid w:val="0014757F"/>
    <w:rPr>
      <w:i/>
      <w:iCs/>
      <w:color w:val="404040" w:themeColor="text1" w:themeTint="BF"/>
    </w:rPr>
  </w:style>
  <w:style w:type="paragraph" w:styleId="a9">
    <w:name w:val="List Paragraph"/>
    <w:basedOn w:val="a"/>
    <w:uiPriority w:val="34"/>
    <w:qFormat/>
    <w:rsid w:val="0014757F"/>
    <w:pPr>
      <w:ind w:left="720"/>
      <w:contextualSpacing/>
    </w:pPr>
  </w:style>
  <w:style w:type="character" w:styleId="21">
    <w:name w:val="Intense Emphasis"/>
    <w:basedOn w:val="a0"/>
    <w:uiPriority w:val="21"/>
    <w:qFormat/>
    <w:rsid w:val="0014757F"/>
    <w:rPr>
      <w:i/>
      <w:iCs/>
      <w:color w:val="2F5496" w:themeColor="accent1" w:themeShade="BF"/>
    </w:rPr>
  </w:style>
  <w:style w:type="paragraph" w:styleId="22">
    <w:name w:val="Intense Quote"/>
    <w:basedOn w:val="a"/>
    <w:next w:val="a"/>
    <w:link w:val="23"/>
    <w:uiPriority w:val="30"/>
    <w:qFormat/>
    <w:rsid w:val="00147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4757F"/>
    <w:rPr>
      <w:i/>
      <w:iCs/>
      <w:color w:val="2F5496" w:themeColor="accent1" w:themeShade="BF"/>
    </w:rPr>
  </w:style>
  <w:style w:type="character" w:styleId="24">
    <w:name w:val="Intense Reference"/>
    <w:basedOn w:val="a0"/>
    <w:uiPriority w:val="32"/>
    <w:qFormat/>
    <w:rsid w:val="0014757F"/>
    <w:rPr>
      <w:b/>
      <w:bCs/>
      <w:smallCaps/>
      <w:color w:val="2F5496" w:themeColor="accent1" w:themeShade="BF"/>
      <w:spacing w:val="5"/>
    </w:rPr>
  </w:style>
  <w:style w:type="paragraph" w:styleId="aa">
    <w:name w:val="header"/>
    <w:basedOn w:val="a"/>
    <w:link w:val="ab"/>
    <w:uiPriority w:val="99"/>
    <w:unhideWhenUsed/>
    <w:rsid w:val="0014757F"/>
    <w:pPr>
      <w:tabs>
        <w:tab w:val="center" w:pos="4252"/>
        <w:tab w:val="right" w:pos="8504"/>
      </w:tabs>
      <w:snapToGrid w:val="0"/>
    </w:pPr>
  </w:style>
  <w:style w:type="character" w:customStyle="1" w:styleId="ab">
    <w:name w:val="ヘッダー (文字)"/>
    <w:basedOn w:val="a0"/>
    <w:link w:val="aa"/>
    <w:uiPriority w:val="99"/>
    <w:rsid w:val="0014757F"/>
  </w:style>
  <w:style w:type="paragraph" w:styleId="ac">
    <w:name w:val="footer"/>
    <w:basedOn w:val="a"/>
    <w:link w:val="ad"/>
    <w:uiPriority w:val="99"/>
    <w:unhideWhenUsed/>
    <w:rsid w:val="0014757F"/>
    <w:pPr>
      <w:tabs>
        <w:tab w:val="center" w:pos="4252"/>
        <w:tab w:val="right" w:pos="8504"/>
      </w:tabs>
      <w:snapToGrid w:val="0"/>
    </w:pPr>
  </w:style>
  <w:style w:type="character" w:customStyle="1" w:styleId="ad">
    <w:name w:val="フッター (文字)"/>
    <w:basedOn w:val="a0"/>
    <w:link w:val="ac"/>
    <w:uiPriority w:val="99"/>
    <w:rsid w:val="0014757F"/>
  </w:style>
  <w:style w:type="paragraph" w:styleId="ae">
    <w:name w:val="No Spacing"/>
    <w:uiPriority w:val="1"/>
    <w:qFormat/>
    <w:rsid w:val="001475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3</cp:revision>
  <dcterms:created xsi:type="dcterms:W3CDTF">2025-06-02T23:56:00Z</dcterms:created>
  <dcterms:modified xsi:type="dcterms:W3CDTF">2025-06-03T00:12:00Z</dcterms:modified>
</cp:coreProperties>
</file>