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A06316" w14:textId="77777777" w:rsidR="001135A8" w:rsidRPr="00AF06F9" w:rsidRDefault="001135A8" w:rsidP="003A2728">
      <w:pPr>
        <w:pStyle w:val="a3"/>
        <w:rPr>
          <w:rFonts w:asciiTheme="minorHAnsi" w:eastAsiaTheme="minorHAnsi" w:hAnsiTheme="minorHAnsi"/>
          <w:b/>
          <w:bCs/>
          <w:sz w:val="40"/>
          <w:szCs w:val="40"/>
        </w:rPr>
      </w:pPr>
      <w:r w:rsidRPr="00AF06F9">
        <w:rPr>
          <w:rFonts w:asciiTheme="minorHAnsi" w:eastAsiaTheme="minorHAnsi" w:hAnsiTheme="minorHAnsi" w:hint="eastAsia"/>
          <w:b/>
          <w:bCs/>
          <w:sz w:val="40"/>
          <w:szCs w:val="40"/>
        </w:rPr>
        <w:t>○○○薬局重要事項説明書</w:t>
      </w:r>
      <w:r w:rsidRPr="00AF06F9">
        <w:rPr>
          <w:rFonts w:asciiTheme="minorHAnsi" w:eastAsiaTheme="minorHAnsi" w:hAnsiTheme="minorHAnsi"/>
          <w:b/>
          <w:bCs/>
          <w:sz w:val="40"/>
          <w:szCs w:val="40"/>
        </w:rPr>
        <w:t xml:space="preserve"> (例)</w:t>
      </w:r>
    </w:p>
    <w:p w14:paraId="701D26B2" w14:textId="77777777" w:rsidR="003A2728" w:rsidRPr="00AF06F9" w:rsidRDefault="003A2728" w:rsidP="003A2728">
      <w:pPr>
        <w:pStyle w:val="3"/>
        <w:rPr>
          <w:rFonts w:asciiTheme="minorHAnsi" w:eastAsiaTheme="minorHAnsi" w:hAnsiTheme="minorHAnsi"/>
          <w:b/>
          <w:bCs/>
        </w:rPr>
      </w:pPr>
      <w:r w:rsidRPr="00AF06F9">
        <w:rPr>
          <w:rFonts w:asciiTheme="minorHAnsi" w:eastAsiaTheme="minorHAnsi" w:hAnsiTheme="minorHAnsi"/>
          <w:b/>
          <w:bCs/>
        </w:rPr>
        <w:t>(事業の目的)</w:t>
      </w:r>
    </w:p>
    <w:p w14:paraId="30F6112C" w14:textId="6D846F53" w:rsidR="003A2728" w:rsidRPr="005875D6" w:rsidRDefault="001135A8" w:rsidP="005875D6">
      <w:pPr>
        <w:pStyle w:val="aa"/>
        <w:numPr>
          <w:ilvl w:val="0"/>
          <w:numId w:val="2"/>
        </w:numPr>
        <w:adjustRightInd w:val="0"/>
        <w:snapToGrid w:val="0"/>
        <w:rPr>
          <w:rFonts w:eastAsiaTheme="minorHAnsi"/>
          <w:sz w:val="22"/>
        </w:rPr>
      </w:pPr>
      <w:r w:rsidRPr="005875D6">
        <w:rPr>
          <w:rFonts w:eastAsiaTheme="minorHAnsi"/>
          <w:sz w:val="22"/>
        </w:rPr>
        <w:t>○○薬局が行う居宅管理指導の業務の適正な運営を確保するために人員及び管理運営に関す</w:t>
      </w:r>
      <w:r w:rsidRPr="005875D6">
        <w:rPr>
          <w:rFonts w:eastAsiaTheme="minorHAnsi" w:hint="eastAsia"/>
          <w:sz w:val="22"/>
        </w:rPr>
        <w:t>る事項を定め、要介護状態または要支援状態にあり</w:t>
      </w:r>
      <w:r w:rsidR="00C122CF" w:rsidRPr="005875D6">
        <w:rPr>
          <w:rFonts w:eastAsiaTheme="minorHAnsi"/>
          <w:sz w:val="22"/>
        </w:rPr>
        <w:t>、</w:t>
      </w:r>
      <w:r w:rsidRPr="005875D6">
        <w:rPr>
          <w:rFonts w:eastAsiaTheme="minorHAnsi"/>
          <w:sz w:val="22"/>
        </w:rPr>
        <w:t xml:space="preserve"> 主治医の指示に基づき薬剤師の訪問を必</w:t>
      </w:r>
      <w:r w:rsidR="003A2728" w:rsidRPr="005875D6">
        <w:rPr>
          <w:rFonts w:eastAsiaTheme="minorHAnsi" w:hint="eastAsia"/>
          <w:sz w:val="22"/>
        </w:rPr>
        <w:t>要と認めた利用者に対し、</w:t>
      </w:r>
      <w:r w:rsidR="003A2728" w:rsidRPr="005875D6">
        <w:rPr>
          <w:rFonts w:eastAsiaTheme="minorHAnsi"/>
          <w:sz w:val="22"/>
        </w:rPr>
        <w:t xml:space="preserve"> ○○○薬局の薬剤師が適正な居宅療養管理指導を提供することを目</w:t>
      </w:r>
      <w:r w:rsidR="003A2728" w:rsidRPr="005875D6">
        <w:rPr>
          <w:rFonts w:eastAsiaTheme="minorHAnsi" w:hint="eastAsia"/>
          <w:sz w:val="22"/>
        </w:rPr>
        <w:t>的とします。</w:t>
      </w:r>
    </w:p>
    <w:p w14:paraId="66E2CE39" w14:textId="6AFD9754" w:rsidR="001135A8" w:rsidRPr="005875D6" w:rsidRDefault="001135A8" w:rsidP="005875D6">
      <w:pPr>
        <w:pStyle w:val="aa"/>
        <w:adjustRightInd w:val="0"/>
        <w:snapToGrid w:val="0"/>
        <w:rPr>
          <w:rFonts w:eastAsiaTheme="minorHAnsi"/>
          <w:sz w:val="22"/>
        </w:rPr>
      </w:pPr>
    </w:p>
    <w:p w14:paraId="4C0DC905" w14:textId="0697B06D" w:rsidR="001135A8" w:rsidRPr="005875D6" w:rsidRDefault="001135A8" w:rsidP="005875D6">
      <w:pPr>
        <w:pStyle w:val="aa"/>
        <w:numPr>
          <w:ilvl w:val="0"/>
          <w:numId w:val="2"/>
        </w:numPr>
        <w:adjustRightInd w:val="0"/>
        <w:snapToGrid w:val="0"/>
        <w:rPr>
          <w:rFonts w:eastAsiaTheme="minorHAnsi"/>
          <w:sz w:val="22"/>
        </w:rPr>
      </w:pPr>
      <w:r w:rsidRPr="005875D6">
        <w:rPr>
          <w:rFonts w:eastAsiaTheme="minorHAnsi"/>
          <w:sz w:val="22"/>
        </w:rPr>
        <w:t>利用者が要介護状態または要支援状態となった場合においても</w:t>
      </w:r>
      <w:r w:rsidR="00C122CF" w:rsidRPr="005875D6">
        <w:rPr>
          <w:rFonts w:eastAsiaTheme="minorHAnsi"/>
          <w:sz w:val="22"/>
        </w:rPr>
        <w:t>、</w:t>
      </w:r>
      <w:r w:rsidRPr="005875D6">
        <w:rPr>
          <w:rFonts w:eastAsiaTheme="minorHAnsi"/>
          <w:sz w:val="22"/>
        </w:rPr>
        <w:t xml:space="preserve"> 可能な限りその居宅において、</w:t>
      </w:r>
      <w:r w:rsidRPr="005875D6">
        <w:rPr>
          <w:rFonts w:eastAsiaTheme="minorHAnsi" w:hint="eastAsia"/>
          <w:sz w:val="22"/>
        </w:rPr>
        <w:t>その有する能力に応じ自立した日常生活を営むことができるよう</w:t>
      </w:r>
      <w:r w:rsidR="00C122CF" w:rsidRPr="005875D6">
        <w:rPr>
          <w:rFonts w:eastAsiaTheme="minorHAnsi"/>
          <w:sz w:val="22"/>
        </w:rPr>
        <w:t>、</w:t>
      </w:r>
      <w:r w:rsidRPr="005875D6">
        <w:rPr>
          <w:rFonts w:eastAsiaTheme="minorHAnsi"/>
          <w:sz w:val="22"/>
        </w:rPr>
        <w:t xml:space="preserve"> 担当する薬剤師は通院困難</w:t>
      </w:r>
      <w:r w:rsidRPr="005875D6">
        <w:rPr>
          <w:rFonts w:eastAsiaTheme="minorHAnsi" w:hint="eastAsia"/>
          <w:sz w:val="22"/>
        </w:rPr>
        <w:t>な利用者に対してその居宅を訪問し、その心身の状況</w:t>
      </w:r>
      <w:r w:rsidR="00C122CF" w:rsidRPr="005875D6">
        <w:rPr>
          <w:rFonts w:eastAsiaTheme="minorHAnsi"/>
          <w:sz w:val="22"/>
        </w:rPr>
        <w:t>、</w:t>
      </w:r>
      <w:r w:rsidRPr="005875D6">
        <w:rPr>
          <w:rFonts w:eastAsiaTheme="minorHAnsi"/>
          <w:sz w:val="22"/>
        </w:rPr>
        <w:t xml:space="preserve"> おかれている環境等を把握し</w:t>
      </w:r>
      <w:r w:rsidR="00C122CF" w:rsidRPr="005875D6">
        <w:rPr>
          <w:rFonts w:eastAsiaTheme="minorHAnsi"/>
          <w:sz w:val="22"/>
        </w:rPr>
        <w:t>、</w:t>
      </w:r>
      <w:r w:rsidRPr="005875D6">
        <w:rPr>
          <w:rFonts w:eastAsiaTheme="minorHAnsi"/>
          <w:sz w:val="22"/>
        </w:rPr>
        <w:t xml:space="preserve"> それら</w:t>
      </w:r>
      <w:r w:rsidRPr="005875D6">
        <w:rPr>
          <w:rFonts w:eastAsiaTheme="minorHAnsi" w:hint="eastAsia"/>
          <w:sz w:val="22"/>
        </w:rPr>
        <w:t>を踏まえて療養上の管理および指導を行うことにより</w:t>
      </w:r>
      <w:r w:rsidR="00C122CF" w:rsidRPr="005875D6">
        <w:rPr>
          <w:rFonts w:eastAsiaTheme="minorHAnsi"/>
          <w:sz w:val="22"/>
        </w:rPr>
        <w:t>、</w:t>
      </w:r>
      <w:r w:rsidRPr="005875D6">
        <w:rPr>
          <w:rFonts w:eastAsiaTheme="minorHAnsi"/>
          <w:sz w:val="22"/>
        </w:rPr>
        <w:t xml:space="preserve"> 療養生活の質の向上を図ります。</w:t>
      </w:r>
    </w:p>
    <w:p w14:paraId="47E5A147" w14:textId="77777777" w:rsidR="001135A8" w:rsidRPr="00AF06F9" w:rsidRDefault="001135A8" w:rsidP="003A2728">
      <w:pPr>
        <w:pStyle w:val="3"/>
        <w:rPr>
          <w:rFonts w:asciiTheme="minorHAnsi" w:eastAsiaTheme="minorHAnsi" w:hAnsiTheme="minorHAnsi"/>
          <w:b/>
          <w:bCs/>
        </w:rPr>
      </w:pPr>
      <w:r w:rsidRPr="00AF06F9">
        <w:rPr>
          <w:rFonts w:asciiTheme="minorHAnsi" w:eastAsiaTheme="minorHAnsi" w:hAnsiTheme="minorHAnsi"/>
          <w:b/>
          <w:bCs/>
        </w:rPr>
        <w:t>(運営方針)</w:t>
      </w:r>
    </w:p>
    <w:p w14:paraId="0A38A0F5" w14:textId="0CC1452D" w:rsidR="001135A8" w:rsidRPr="005875D6" w:rsidRDefault="001135A8" w:rsidP="005875D6">
      <w:pPr>
        <w:pStyle w:val="aa"/>
        <w:numPr>
          <w:ilvl w:val="0"/>
          <w:numId w:val="4"/>
        </w:numPr>
        <w:snapToGrid w:val="0"/>
        <w:ind w:hanging="442"/>
        <w:rPr>
          <w:rFonts w:eastAsiaTheme="minorHAnsi"/>
          <w:sz w:val="22"/>
        </w:rPr>
      </w:pPr>
      <w:r w:rsidRPr="005875D6">
        <w:rPr>
          <w:rFonts w:eastAsiaTheme="minorHAnsi"/>
          <w:sz w:val="22"/>
        </w:rPr>
        <w:t>要介護者又は要支援者 (以下</w:t>
      </w:r>
      <w:r w:rsidR="00C122CF" w:rsidRPr="005875D6">
        <w:rPr>
          <w:rFonts w:eastAsiaTheme="minorHAnsi"/>
          <w:sz w:val="22"/>
        </w:rPr>
        <w:t>、</w:t>
      </w:r>
      <w:r w:rsidRPr="005875D6">
        <w:rPr>
          <w:rFonts w:eastAsiaTheme="minorHAnsi"/>
          <w:sz w:val="22"/>
        </w:rPr>
        <w:t xml:space="preserve"> 「利用者」という)の意志</w:t>
      </w:r>
      <w:r w:rsidR="00C122CF" w:rsidRPr="005875D6">
        <w:rPr>
          <w:rFonts w:eastAsiaTheme="minorHAnsi"/>
          <w:sz w:val="22"/>
        </w:rPr>
        <w:t>、</w:t>
      </w:r>
      <w:r w:rsidRPr="005875D6">
        <w:rPr>
          <w:rFonts w:eastAsiaTheme="minorHAnsi"/>
          <w:sz w:val="22"/>
        </w:rPr>
        <w:t xml:space="preserve"> 人格を尊重し利用者の立場にたった</w:t>
      </w:r>
      <w:r w:rsidRPr="005875D6">
        <w:rPr>
          <w:rFonts w:eastAsiaTheme="minorHAnsi" w:hint="eastAsia"/>
          <w:sz w:val="22"/>
        </w:rPr>
        <w:t>サービスの提供に努めます。</w:t>
      </w:r>
    </w:p>
    <w:p w14:paraId="069DDFC6" w14:textId="1A505151" w:rsidR="001135A8" w:rsidRPr="005875D6" w:rsidRDefault="001135A8" w:rsidP="005875D6">
      <w:pPr>
        <w:pStyle w:val="aa"/>
        <w:numPr>
          <w:ilvl w:val="0"/>
          <w:numId w:val="4"/>
        </w:numPr>
        <w:snapToGrid w:val="0"/>
        <w:ind w:hanging="442"/>
        <w:rPr>
          <w:rFonts w:eastAsiaTheme="minorHAnsi"/>
          <w:sz w:val="22"/>
        </w:rPr>
      </w:pPr>
      <w:r w:rsidRPr="005875D6">
        <w:rPr>
          <w:rFonts w:eastAsiaTheme="minorHAnsi"/>
          <w:sz w:val="22"/>
        </w:rPr>
        <w:t>地域との結びつきを尊重し、 市町村</w:t>
      </w:r>
      <w:r w:rsidR="00C122CF" w:rsidRPr="005875D6">
        <w:rPr>
          <w:rFonts w:eastAsiaTheme="minorHAnsi"/>
          <w:sz w:val="22"/>
        </w:rPr>
        <w:t>、</w:t>
      </w:r>
      <w:r w:rsidRPr="005875D6">
        <w:rPr>
          <w:rFonts w:eastAsiaTheme="minorHAnsi"/>
          <w:sz w:val="22"/>
        </w:rPr>
        <w:t xml:space="preserve"> 居宅介護支援事業者</w:t>
      </w:r>
      <w:r w:rsidR="00C122CF" w:rsidRPr="005875D6">
        <w:rPr>
          <w:rFonts w:eastAsiaTheme="minorHAnsi"/>
          <w:sz w:val="22"/>
        </w:rPr>
        <w:t>、</w:t>
      </w:r>
      <w:r w:rsidRPr="005875D6">
        <w:rPr>
          <w:rFonts w:eastAsiaTheme="minorHAnsi"/>
          <w:sz w:val="22"/>
        </w:rPr>
        <w:t xml:space="preserve"> 他の居宅サービス事業者その他の</w:t>
      </w:r>
      <w:r w:rsidRPr="005875D6">
        <w:rPr>
          <w:rFonts w:eastAsiaTheme="minorHAnsi" w:hint="eastAsia"/>
          <w:sz w:val="22"/>
        </w:rPr>
        <w:t>保健医療福祉サービスを提供する者との親密な連携に努めます。</w:t>
      </w:r>
    </w:p>
    <w:p w14:paraId="719E5C42" w14:textId="4D436ADC" w:rsidR="001135A8" w:rsidRPr="005875D6" w:rsidRDefault="001135A8" w:rsidP="005875D6">
      <w:pPr>
        <w:pStyle w:val="aa"/>
        <w:numPr>
          <w:ilvl w:val="0"/>
          <w:numId w:val="4"/>
        </w:numPr>
        <w:snapToGrid w:val="0"/>
        <w:ind w:hanging="442"/>
        <w:rPr>
          <w:rFonts w:eastAsiaTheme="minorHAnsi"/>
          <w:sz w:val="22"/>
        </w:rPr>
      </w:pPr>
      <w:r w:rsidRPr="005875D6">
        <w:rPr>
          <w:rFonts w:eastAsiaTheme="minorHAnsi"/>
          <w:sz w:val="22"/>
        </w:rPr>
        <w:t>適正かつ円滑なサービスを提供するため、以下の条件を満たすものとします。</w:t>
      </w:r>
    </w:p>
    <w:p w14:paraId="63464C0E" w14:textId="5C2EE07C" w:rsidR="001135A8" w:rsidRPr="005875D6" w:rsidRDefault="001135A8" w:rsidP="005875D6">
      <w:pPr>
        <w:pStyle w:val="aa"/>
        <w:numPr>
          <w:ilvl w:val="0"/>
          <w:numId w:val="8"/>
        </w:numPr>
        <w:snapToGrid w:val="0"/>
        <w:ind w:hanging="442"/>
        <w:rPr>
          <w:sz w:val="22"/>
        </w:rPr>
      </w:pPr>
      <w:r w:rsidRPr="005875D6">
        <w:rPr>
          <w:rFonts w:hint="eastAsia"/>
          <w:sz w:val="22"/>
        </w:rPr>
        <w:t>保険薬局であること。</w:t>
      </w:r>
    </w:p>
    <w:p w14:paraId="1AE0AD80" w14:textId="0D66D841" w:rsidR="001135A8" w:rsidRPr="005875D6" w:rsidRDefault="001135A8" w:rsidP="005875D6">
      <w:pPr>
        <w:pStyle w:val="aa"/>
        <w:numPr>
          <w:ilvl w:val="0"/>
          <w:numId w:val="8"/>
        </w:numPr>
        <w:snapToGrid w:val="0"/>
        <w:ind w:hanging="442"/>
        <w:rPr>
          <w:sz w:val="22"/>
        </w:rPr>
      </w:pPr>
      <w:r w:rsidRPr="005875D6">
        <w:rPr>
          <w:rFonts w:hint="eastAsia"/>
          <w:sz w:val="22"/>
        </w:rPr>
        <w:t>在宅患者薬剤管理指導の届け出を行っていること。</w:t>
      </w:r>
    </w:p>
    <w:p w14:paraId="386CB701" w14:textId="3D82FBF9" w:rsidR="001135A8" w:rsidRPr="005875D6" w:rsidRDefault="001135A8" w:rsidP="005875D6">
      <w:pPr>
        <w:pStyle w:val="aa"/>
        <w:numPr>
          <w:ilvl w:val="0"/>
          <w:numId w:val="8"/>
        </w:numPr>
        <w:snapToGrid w:val="0"/>
        <w:ind w:hanging="442"/>
        <w:rPr>
          <w:sz w:val="22"/>
        </w:rPr>
      </w:pPr>
      <w:r w:rsidRPr="005875D6">
        <w:rPr>
          <w:rFonts w:hint="eastAsia"/>
          <w:sz w:val="22"/>
        </w:rPr>
        <w:t>麻薬小売業者としての許可を取得していること。</w:t>
      </w:r>
    </w:p>
    <w:p w14:paraId="773000F4" w14:textId="58EF3DD3" w:rsidR="001135A8" w:rsidRPr="005875D6" w:rsidRDefault="001135A8" w:rsidP="005875D6">
      <w:pPr>
        <w:pStyle w:val="aa"/>
        <w:numPr>
          <w:ilvl w:val="0"/>
          <w:numId w:val="8"/>
        </w:numPr>
        <w:snapToGrid w:val="0"/>
        <w:ind w:hanging="442"/>
        <w:rPr>
          <w:sz w:val="22"/>
        </w:rPr>
      </w:pPr>
      <w:r w:rsidRPr="005875D6">
        <w:rPr>
          <w:rFonts w:hint="eastAsia"/>
          <w:sz w:val="22"/>
        </w:rPr>
        <w:t>利用者に対して</w:t>
      </w:r>
      <w:r w:rsidR="00C122CF" w:rsidRPr="005875D6">
        <w:rPr>
          <w:rFonts w:hint="eastAsia"/>
          <w:sz w:val="22"/>
        </w:rPr>
        <w:t>、</w:t>
      </w:r>
      <w:r w:rsidRPr="005875D6">
        <w:rPr>
          <w:sz w:val="22"/>
        </w:rPr>
        <w:t>秘密が保持でき、 利用者やその家族</w:t>
      </w:r>
      <w:r w:rsidR="00C122CF" w:rsidRPr="005875D6">
        <w:rPr>
          <w:sz w:val="22"/>
        </w:rPr>
        <w:t>、</w:t>
      </w:r>
      <w:r w:rsidRPr="005875D6">
        <w:rPr>
          <w:sz w:val="22"/>
        </w:rPr>
        <w:t xml:space="preserve"> 連携する他の職種者と相談するスペー</w:t>
      </w:r>
      <w:r w:rsidRPr="005875D6">
        <w:rPr>
          <w:rFonts w:hint="eastAsia"/>
          <w:sz w:val="22"/>
        </w:rPr>
        <w:t>スを薬局内に確保していること。</w:t>
      </w:r>
    </w:p>
    <w:p w14:paraId="07A197BD" w14:textId="302CC761" w:rsidR="001135A8" w:rsidRPr="005875D6" w:rsidRDefault="001135A8" w:rsidP="005875D6">
      <w:pPr>
        <w:pStyle w:val="aa"/>
        <w:numPr>
          <w:ilvl w:val="0"/>
          <w:numId w:val="8"/>
        </w:numPr>
        <w:snapToGrid w:val="0"/>
        <w:ind w:hanging="442"/>
        <w:rPr>
          <w:sz w:val="22"/>
        </w:rPr>
      </w:pPr>
      <w:r w:rsidRPr="005875D6">
        <w:rPr>
          <w:rFonts w:hint="eastAsia"/>
          <w:sz w:val="22"/>
        </w:rPr>
        <w:t>居宅療養管理指導サービスの提供に必要な設備及び備品を備えていること。</w:t>
      </w:r>
    </w:p>
    <w:p w14:paraId="5D46F451" w14:textId="570AA029" w:rsidR="001135A8" w:rsidRPr="00AF06F9" w:rsidRDefault="001135A8" w:rsidP="003A2728">
      <w:pPr>
        <w:pStyle w:val="3"/>
        <w:rPr>
          <w:rFonts w:asciiTheme="minorHAnsi" w:eastAsiaTheme="minorHAnsi" w:hAnsiTheme="minorHAnsi"/>
          <w:b/>
          <w:bCs/>
        </w:rPr>
      </w:pPr>
      <w:r w:rsidRPr="00AF06F9">
        <w:rPr>
          <w:rStyle w:val="30"/>
          <w:rFonts w:asciiTheme="minorHAnsi" w:eastAsiaTheme="minorHAnsi" w:hAnsiTheme="minorHAnsi"/>
          <w:b/>
          <w:bCs/>
        </w:rPr>
        <w:t>(事業所の名称)</w:t>
      </w:r>
      <w:r w:rsidRPr="00AF06F9">
        <w:rPr>
          <w:rFonts w:asciiTheme="minorHAnsi" w:eastAsiaTheme="minorHAnsi" w:hAnsiTheme="minorHAnsi"/>
          <w:b/>
          <w:bCs/>
        </w:rPr>
        <w:t xml:space="preserve"> </w:t>
      </w:r>
      <w:r w:rsidR="003A2728" w:rsidRPr="00AF06F9">
        <w:rPr>
          <w:rFonts w:asciiTheme="minorHAnsi" w:eastAsiaTheme="minorHAnsi" w:hAnsiTheme="minorHAnsi" w:hint="eastAsia"/>
          <w:b/>
          <w:bCs/>
        </w:rPr>
        <w:t xml:space="preserve"> </w:t>
      </w:r>
      <w:r w:rsidRPr="00AF06F9">
        <w:rPr>
          <w:rFonts w:asciiTheme="minorHAnsi" w:eastAsiaTheme="minorHAnsi" w:hAnsiTheme="minorHAnsi"/>
          <w:b/>
          <w:bCs/>
        </w:rPr>
        <w:t>○○○薬局</w:t>
      </w:r>
    </w:p>
    <w:p w14:paraId="0617AC48" w14:textId="0258993E" w:rsidR="001135A8" w:rsidRPr="005875D6" w:rsidRDefault="001135A8" w:rsidP="005875D6">
      <w:pPr>
        <w:pStyle w:val="aa"/>
        <w:snapToGrid w:val="0"/>
        <w:ind w:leftChars="300" w:left="1072"/>
        <w:rPr>
          <w:rFonts w:eastAsiaTheme="minorHAnsi"/>
          <w:sz w:val="22"/>
        </w:rPr>
      </w:pPr>
      <w:r w:rsidRPr="005875D6">
        <w:rPr>
          <w:rFonts w:eastAsiaTheme="minorHAnsi" w:hint="eastAsia"/>
          <w:sz w:val="22"/>
        </w:rPr>
        <w:t>所在地</w:t>
      </w:r>
      <w:r w:rsidRPr="005875D6">
        <w:rPr>
          <w:rFonts w:eastAsiaTheme="minorHAnsi"/>
          <w:sz w:val="22"/>
        </w:rPr>
        <w:t xml:space="preserve"> </w:t>
      </w:r>
      <w:r w:rsidR="003A2728" w:rsidRPr="005875D6">
        <w:rPr>
          <w:rFonts w:eastAsiaTheme="minorHAnsi" w:hint="eastAsia"/>
          <w:sz w:val="22"/>
        </w:rPr>
        <w:t>広島</w:t>
      </w:r>
      <w:r w:rsidRPr="005875D6">
        <w:rPr>
          <w:rFonts w:eastAsiaTheme="minorHAnsi"/>
          <w:sz w:val="22"/>
        </w:rPr>
        <w:t>市○○区○○2-3-4</w:t>
      </w:r>
    </w:p>
    <w:p w14:paraId="55390C5D" w14:textId="65DA03F4" w:rsidR="001135A8" w:rsidRPr="005875D6" w:rsidRDefault="001135A8" w:rsidP="005875D6">
      <w:pPr>
        <w:pStyle w:val="aa"/>
        <w:snapToGrid w:val="0"/>
        <w:ind w:leftChars="300" w:left="1072"/>
        <w:rPr>
          <w:rFonts w:eastAsiaTheme="minorHAnsi"/>
          <w:sz w:val="22"/>
        </w:rPr>
      </w:pPr>
      <w:r w:rsidRPr="005875D6">
        <w:rPr>
          <w:rFonts w:eastAsiaTheme="minorHAnsi"/>
          <w:sz w:val="22"/>
        </w:rPr>
        <w:t>TEL 0</w:t>
      </w:r>
      <w:r w:rsidR="009337AD">
        <w:rPr>
          <w:rFonts w:eastAsiaTheme="minorHAnsi" w:hint="eastAsia"/>
          <w:sz w:val="22"/>
        </w:rPr>
        <w:t>82</w:t>
      </w:r>
      <w:r w:rsidRPr="005875D6">
        <w:rPr>
          <w:rFonts w:eastAsiaTheme="minorHAnsi"/>
          <w:sz w:val="22"/>
        </w:rPr>
        <w:t>-1234-5678</w:t>
      </w:r>
    </w:p>
    <w:p w14:paraId="089C2D32" w14:textId="77777777" w:rsidR="001135A8" w:rsidRPr="005875D6" w:rsidRDefault="001135A8" w:rsidP="005875D6">
      <w:pPr>
        <w:pStyle w:val="aa"/>
        <w:snapToGrid w:val="0"/>
        <w:ind w:leftChars="300" w:left="1072"/>
        <w:rPr>
          <w:rFonts w:eastAsiaTheme="minorHAnsi"/>
          <w:sz w:val="22"/>
        </w:rPr>
      </w:pPr>
      <w:r w:rsidRPr="005875D6">
        <w:rPr>
          <w:rFonts w:eastAsiaTheme="minorHAnsi" w:hint="eastAsia"/>
          <w:sz w:val="22"/>
        </w:rPr>
        <w:t>緊急時連絡</w:t>
      </w:r>
      <w:r w:rsidRPr="005875D6">
        <w:rPr>
          <w:rFonts w:eastAsiaTheme="minorHAnsi"/>
          <w:sz w:val="22"/>
        </w:rPr>
        <w:t xml:space="preserve"> 090-1234-5678</w:t>
      </w:r>
    </w:p>
    <w:p w14:paraId="6A7E8FBC" w14:textId="0AA0F454" w:rsidR="001135A8" w:rsidRPr="00AF06F9" w:rsidRDefault="001135A8" w:rsidP="003A2728">
      <w:pPr>
        <w:pStyle w:val="3"/>
        <w:rPr>
          <w:rFonts w:asciiTheme="minorHAnsi" w:eastAsiaTheme="minorHAnsi" w:hAnsiTheme="minorHAnsi"/>
          <w:b/>
          <w:bCs/>
        </w:rPr>
      </w:pPr>
      <w:r w:rsidRPr="00AF06F9">
        <w:rPr>
          <w:rFonts w:asciiTheme="minorHAnsi" w:eastAsiaTheme="minorHAnsi" w:hAnsiTheme="minorHAnsi"/>
          <w:b/>
          <w:bCs/>
        </w:rPr>
        <w:t>(従業者の職種</w:t>
      </w:r>
      <w:r w:rsidR="00C122CF" w:rsidRPr="00AF06F9">
        <w:rPr>
          <w:rFonts w:asciiTheme="minorHAnsi" w:eastAsiaTheme="minorHAnsi" w:hAnsiTheme="minorHAnsi"/>
          <w:b/>
          <w:bCs/>
        </w:rPr>
        <w:t>、</w:t>
      </w:r>
      <w:r w:rsidRPr="00AF06F9">
        <w:rPr>
          <w:rFonts w:asciiTheme="minorHAnsi" w:eastAsiaTheme="minorHAnsi" w:hAnsiTheme="minorHAnsi"/>
          <w:b/>
          <w:bCs/>
        </w:rPr>
        <w:t xml:space="preserve"> 員数)</w:t>
      </w:r>
    </w:p>
    <w:p w14:paraId="145CFE75" w14:textId="6B9508C2" w:rsidR="001135A8" w:rsidRPr="005875D6" w:rsidRDefault="001135A8" w:rsidP="005875D6">
      <w:pPr>
        <w:pStyle w:val="aa"/>
        <w:numPr>
          <w:ilvl w:val="0"/>
          <w:numId w:val="9"/>
        </w:numPr>
        <w:snapToGrid w:val="0"/>
        <w:rPr>
          <w:rFonts w:eastAsiaTheme="minorHAnsi"/>
          <w:sz w:val="22"/>
        </w:rPr>
      </w:pPr>
      <w:r w:rsidRPr="005875D6">
        <w:rPr>
          <w:rFonts w:eastAsiaTheme="minorHAnsi"/>
          <w:sz w:val="22"/>
        </w:rPr>
        <w:t>管理者及び管理薬剤師</w:t>
      </w:r>
      <w:r w:rsidR="003A2728" w:rsidRPr="005875D6">
        <w:rPr>
          <w:rFonts w:eastAsiaTheme="minorHAnsi"/>
          <w:sz w:val="22"/>
        </w:rPr>
        <w:tab/>
      </w:r>
      <w:r w:rsidR="003A2728" w:rsidRPr="005875D6">
        <w:rPr>
          <w:rFonts w:eastAsiaTheme="minorHAnsi" w:hint="eastAsia"/>
          <w:sz w:val="22"/>
        </w:rPr>
        <w:t>〇〇〇〇</w:t>
      </w:r>
    </w:p>
    <w:p w14:paraId="4E9A9C34" w14:textId="2F9FC4F7" w:rsidR="001135A8" w:rsidRPr="005875D6" w:rsidRDefault="001135A8" w:rsidP="005875D6">
      <w:pPr>
        <w:pStyle w:val="aa"/>
        <w:numPr>
          <w:ilvl w:val="0"/>
          <w:numId w:val="9"/>
        </w:numPr>
        <w:snapToGrid w:val="0"/>
        <w:rPr>
          <w:rFonts w:eastAsiaTheme="minorHAnsi"/>
          <w:sz w:val="22"/>
        </w:rPr>
      </w:pPr>
      <w:r w:rsidRPr="005875D6">
        <w:rPr>
          <w:rFonts w:eastAsiaTheme="minorHAnsi"/>
          <w:sz w:val="22"/>
        </w:rPr>
        <w:lastRenderedPageBreak/>
        <w:t>訪問薬剤師</w:t>
      </w:r>
      <w:r w:rsidR="003A2728" w:rsidRPr="005875D6">
        <w:rPr>
          <w:rFonts w:eastAsiaTheme="minorHAnsi"/>
          <w:sz w:val="22"/>
        </w:rPr>
        <w:tab/>
      </w:r>
      <w:r w:rsidR="003A2728" w:rsidRPr="005875D6">
        <w:rPr>
          <w:rFonts w:eastAsiaTheme="minorHAnsi"/>
          <w:sz w:val="22"/>
        </w:rPr>
        <w:tab/>
      </w:r>
      <w:r w:rsidR="00AF06F9">
        <w:rPr>
          <w:rFonts w:eastAsiaTheme="minorHAnsi"/>
          <w:sz w:val="22"/>
        </w:rPr>
        <w:tab/>
      </w:r>
      <w:r w:rsidR="003A2728" w:rsidRPr="005875D6">
        <w:rPr>
          <w:rFonts w:eastAsiaTheme="minorHAnsi" w:hint="eastAsia"/>
          <w:sz w:val="22"/>
        </w:rPr>
        <w:t>〇〇〇〇</w:t>
      </w:r>
    </w:p>
    <w:p w14:paraId="1C675E98" w14:textId="76D2AE2C" w:rsidR="001135A8" w:rsidRPr="005875D6" w:rsidRDefault="001135A8" w:rsidP="005875D6">
      <w:pPr>
        <w:pStyle w:val="aa"/>
        <w:numPr>
          <w:ilvl w:val="0"/>
          <w:numId w:val="12"/>
        </w:numPr>
        <w:snapToGrid w:val="0"/>
        <w:ind w:left="1281" w:hanging="442"/>
        <w:rPr>
          <w:sz w:val="22"/>
        </w:rPr>
      </w:pPr>
      <w:r w:rsidRPr="005875D6">
        <w:rPr>
          <w:rFonts w:hint="eastAsia"/>
          <w:sz w:val="22"/>
        </w:rPr>
        <w:t>指導に必要な研修を受講</w:t>
      </w:r>
    </w:p>
    <w:p w14:paraId="365726E9" w14:textId="77777777" w:rsidR="003A2728" w:rsidRPr="005875D6" w:rsidRDefault="001135A8" w:rsidP="005875D6">
      <w:pPr>
        <w:pStyle w:val="aa"/>
        <w:numPr>
          <w:ilvl w:val="0"/>
          <w:numId w:val="12"/>
        </w:numPr>
        <w:snapToGrid w:val="0"/>
        <w:ind w:left="1281" w:hanging="442"/>
        <w:rPr>
          <w:sz w:val="22"/>
        </w:rPr>
      </w:pPr>
      <w:r w:rsidRPr="005875D6">
        <w:rPr>
          <w:rFonts w:hint="eastAsia"/>
          <w:sz w:val="22"/>
        </w:rPr>
        <w:t>保険薬剤師の登録</w:t>
      </w:r>
    </w:p>
    <w:p w14:paraId="7CF48478" w14:textId="014E5D1F" w:rsidR="001135A8" w:rsidRPr="005875D6" w:rsidRDefault="001135A8" w:rsidP="005875D6">
      <w:pPr>
        <w:pStyle w:val="aa"/>
        <w:numPr>
          <w:ilvl w:val="0"/>
          <w:numId w:val="12"/>
        </w:numPr>
        <w:snapToGrid w:val="0"/>
        <w:ind w:left="1281" w:hanging="442"/>
        <w:rPr>
          <w:sz w:val="22"/>
        </w:rPr>
      </w:pPr>
      <w:r w:rsidRPr="005875D6">
        <w:rPr>
          <w:rFonts w:hint="eastAsia"/>
          <w:sz w:val="22"/>
        </w:rPr>
        <w:t>介護専門員</w:t>
      </w:r>
    </w:p>
    <w:p w14:paraId="4B8ADCC4" w14:textId="77777777" w:rsidR="001135A8" w:rsidRPr="005875D6" w:rsidRDefault="001135A8" w:rsidP="005875D6">
      <w:pPr>
        <w:pStyle w:val="aa"/>
        <w:snapToGrid w:val="0"/>
        <w:ind w:left="0" w:firstLine="840"/>
        <w:rPr>
          <w:rFonts w:eastAsiaTheme="minorHAnsi"/>
          <w:sz w:val="22"/>
        </w:rPr>
      </w:pPr>
      <w:r w:rsidRPr="005875D6">
        <w:rPr>
          <w:rFonts w:eastAsiaTheme="minorHAnsi" w:hint="eastAsia"/>
          <w:sz w:val="22"/>
        </w:rPr>
        <w:t>他、調剤の業務に属する薬剤師が○名</w:t>
      </w:r>
      <w:r w:rsidRPr="005875D6">
        <w:rPr>
          <w:rFonts w:eastAsiaTheme="minorHAnsi"/>
          <w:sz w:val="22"/>
        </w:rPr>
        <w:t xml:space="preserve"> (事務員○名) 従事しています。</w:t>
      </w:r>
    </w:p>
    <w:p w14:paraId="294417B5" w14:textId="77777777" w:rsidR="001135A8" w:rsidRPr="00AF06F9" w:rsidRDefault="001135A8" w:rsidP="00C122CF">
      <w:pPr>
        <w:pStyle w:val="3"/>
        <w:rPr>
          <w:rFonts w:asciiTheme="minorHAnsi" w:eastAsiaTheme="minorHAnsi" w:hAnsiTheme="minorHAnsi"/>
          <w:b/>
          <w:bCs/>
        </w:rPr>
      </w:pPr>
      <w:r w:rsidRPr="00AF06F9">
        <w:rPr>
          <w:rFonts w:asciiTheme="minorHAnsi" w:eastAsiaTheme="minorHAnsi" w:hAnsiTheme="minorHAnsi"/>
          <w:b/>
          <w:bCs/>
        </w:rPr>
        <w:t>(職務の内容)</w:t>
      </w:r>
    </w:p>
    <w:p w14:paraId="4EE839FF" w14:textId="64D82AF5" w:rsidR="001135A8" w:rsidRPr="005875D6" w:rsidRDefault="001135A8" w:rsidP="005875D6">
      <w:pPr>
        <w:pStyle w:val="aa"/>
        <w:numPr>
          <w:ilvl w:val="0"/>
          <w:numId w:val="13"/>
        </w:numPr>
        <w:snapToGrid w:val="0"/>
        <w:ind w:left="442" w:hanging="442"/>
        <w:rPr>
          <w:rFonts w:eastAsiaTheme="minorHAnsi"/>
          <w:sz w:val="22"/>
        </w:rPr>
      </w:pPr>
      <w:r w:rsidRPr="005875D6">
        <w:rPr>
          <w:rFonts w:eastAsiaTheme="minorHAnsi"/>
          <w:sz w:val="22"/>
        </w:rPr>
        <w:t>薬剤師の行う居宅療養管理指導は</w:t>
      </w:r>
      <w:r w:rsidR="00C122CF" w:rsidRPr="005875D6">
        <w:rPr>
          <w:rFonts w:eastAsiaTheme="minorHAnsi" w:hint="eastAsia"/>
          <w:sz w:val="22"/>
        </w:rPr>
        <w:t>、</w:t>
      </w:r>
      <w:r w:rsidRPr="005875D6">
        <w:rPr>
          <w:rFonts w:eastAsiaTheme="minorHAnsi"/>
          <w:sz w:val="22"/>
        </w:rPr>
        <w:t>医師</w:t>
      </w:r>
      <w:r w:rsidR="00C122CF" w:rsidRPr="005875D6">
        <w:rPr>
          <w:rFonts w:eastAsiaTheme="minorHAnsi" w:hint="eastAsia"/>
          <w:sz w:val="22"/>
        </w:rPr>
        <w:t>、</w:t>
      </w:r>
      <w:r w:rsidRPr="005875D6">
        <w:rPr>
          <w:rFonts w:eastAsiaTheme="minorHAnsi"/>
          <w:sz w:val="22"/>
        </w:rPr>
        <w:t>歯科医師の指示に基づき訪問等を行い</w:t>
      </w:r>
      <w:r w:rsidR="00C122CF" w:rsidRPr="005875D6">
        <w:rPr>
          <w:rFonts w:eastAsiaTheme="minorHAnsi"/>
          <w:sz w:val="22"/>
        </w:rPr>
        <w:t>、</w:t>
      </w:r>
      <w:r w:rsidRPr="005875D6">
        <w:rPr>
          <w:rFonts w:eastAsiaTheme="minorHAnsi"/>
          <w:sz w:val="22"/>
        </w:rPr>
        <w:t>常に利用者</w:t>
      </w:r>
      <w:r w:rsidRPr="005875D6">
        <w:rPr>
          <w:rFonts w:eastAsiaTheme="minorHAnsi" w:hint="eastAsia"/>
          <w:sz w:val="22"/>
        </w:rPr>
        <w:t>の病状及び心身の状況を把握し</w:t>
      </w:r>
      <w:r w:rsidR="00C122CF" w:rsidRPr="005875D6">
        <w:rPr>
          <w:rFonts w:eastAsiaTheme="minorHAnsi"/>
          <w:sz w:val="22"/>
        </w:rPr>
        <w:t>、</w:t>
      </w:r>
      <w:r w:rsidRPr="005875D6">
        <w:rPr>
          <w:rFonts w:eastAsiaTheme="minorHAnsi"/>
          <w:sz w:val="22"/>
        </w:rPr>
        <w:t xml:space="preserve"> 継続的な薬学的管理指導を行います。 また</w:t>
      </w:r>
      <w:r w:rsidR="00C122CF" w:rsidRPr="005875D6">
        <w:rPr>
          <w:rFonts w:eastAsiaTheme="minorHAnsi"/>
          <w:sz w:val="22"/>
        </w:rPr>
        <w:t>、</w:t>
      </w:r>
      <w:r w:rsidRPr="005875D6">
        <w:rPr>
          <w:rFonts w:eastAsiaTheme="minorHAnsi"/>
          <w:sz w:val="22"/>
        </w:rPr>
        <w:t xml:space="preserve"> 医薬品が利用者</w:t>
      </w:r>
      <w:r w:rsidRPr="005875D6">
        <w:rPr>
          <w:rFonts w:eastAsiaTheme="minorHAnsi" w:hint="eastAsia"/>
          <w:sz w:val="22"/>
        </w:rPr>
        <w:t>の</w:t>
      </w:r>
      <w:r w:rsidRPr="005875D6">
        <w:rPr>
          <w:rFonts w:eastAsiaTheme="minorHAnsi"/>
          <w:sz w:val="22"/>
        </w:rPr>
        <w:t>ADLやQOLに及ぼしうる影響を確認し</w:t>
      </w:r>
      <w:r w:rsidR="00C122CF" w:rsidRPr="005875D6">
        <w:rPr>
          <w:rFonts w:eastAsiaTheme="minorHAnsi"/>
          <w:sz w:val="22"/>
        </w:rPr>
        <w:t>、</w:t>
      </w:r>
      <w:r w:rsidRPr="005875D6">
        <w:rPr>
          <w:rFonts w:eastAsiaTheme="minorHAnsi"/>
          <w:sz w:val="22"/>
        </w:rPr>
        <w:t>適切な対応を図るなど</w:t>
      </w:r>
      <w:r w:rsidR="00C122CF" w:rsidRPr="005875D6">
        <w:rPr>
          <w:rFonts w:eastAsiaTheme="minorHAnsi"/>
          <w:sz w:val="22"/>
        </w:rPr>
        <w:t>、</w:t>
      </w:r>
      <w:r w:rsidRPr="005875D6">
        <w:rPr>
          <w:rFonts w:eastAsiaTheme="minorHAnsi"/>
          <w:sz w:val="22"/>
        </w:rPr>
        <w:t xml:space="preserve"> 居宅における日常生活の自</w:t>
      </w:r>
      <w:r w:rsidRPr="005875D6">
        <w:rPr>
          <w:rFonts w:eastAsiaTheme="minorHAnsi" w:hint="eastAsia"/>
          <w:sz w:val="22"/>
        </w:rPr>
        <w:t>立に役立つようアドバイスをいたします。</w:t>
      </w:r>
    </w:p>
    <w:p w14:paraId="7FDCFAD3" w14:textId="109FF8BB" w:rsidR="001135A8" w:rsidRPr="00C122CF" w:rsidRDefault="001135A8" w:rsidP="005875D6">
      <w:pPr>
        <w:pStyle w:val="aa"/>
        <w:numPr>
          <w:ilvl w:val="0"/>
          <w:numId w:val="13"/>
        </w:numPr>
        <w:snapToGrid w:val="0"/>
        <w:ind w:left="442" w:hanging="442"/>
        <w:rPr>
          <w:rFonts w:eastAsiaTheme="minorHAnsi"/>
        </w:rPr>
      </w:pPr>
      <w:r w:rsidRPr="005875D6">
        <w:rPr>
          <w:rFonts w:eastAsiaTheme="minorHAnsi"/>
          <w:sz w:val="22"/>
        </w:rPr>
        <w:t>訪問等に行った居宅療養管理指導の内容は</w:t>
      </w:r>
      <w:r w:rsidR="00C122CF" w:rsidRPr="005875D6">
        <w:rPr>
          <w:rFonts w:eastAsiaTheme="minorHAnsi"/>
          <w:sz w:val="22"/>
        </w:rPr>
        <w:t>、</w:t>
      </w:r>
      <w:r w:rsidRPr="005875D6">
        <w:rPr>
          <w:rFonts w:eastAsiaTheme="minorHAnsi"/>
          <w:sz w:val="22"/>
        </w:rPr>
        <w:t>速やかに記録を作成すると共に</w:t>
      </w:r>
      <w:r w:rsidR="00C122CF" w:rsidRPr="005875D6">
        <w:rPr>
          <w:rFonts w:eastAsiaTheme="minorHAnsi"/>
          <w:sz w:val="22"/>
        </w:rPr>
        <w:t>、</w:t>
      </w:r>
      <w:r w:rsidRPr="005875D6">
        <w:rPr>
          <w:rFonts w:eastAsiaTheme="minorHAnsi"/>
          <w:sz w:val="22"/>
        </w:rPr>
        <w:t>処方医等及び必</w:t>
      </w:r>
      <w:r w:rsidRPr="005875D6">
        <w:rPr>
          <w:rFonts w:eastAsiaTheme="minorHAnsi" w:hint="eastAsia"/>
          <w:sz w:val="22"/>
        </w:rPr>
        <w:t>要に応じ介護支援専門員</w:t>
      </w:r>
      <w:r w:rsidR="00C122CF" w:rsidRPr="005875D6">
        <w:rPr>
          <w:rFonts w:eastAsiaTheme="minorHAnsi"/>
          <w:sz w:val="22"/>
        </w:rPr>
        <w:t>、</w:t>
      </w:r>
      <w:r w:rsidRPr="005875D6">
        <w:rPr>
          <w:rFonts w:eastAsiaTheme="minorHAnsi"/>
          <w:sz w:val="22"/>
        </w:rPr>
        <w:t xml:space="preserve"> 他のサービス事業者に報告します。</w:t>
      </w:r>
    </w:p>
    <w:p w14:paraId="5B8F5FFF" w14:textId="77777777" w:rsidR="001135A8" w:rsidRPr="00AF06F9" w:rsidRDefault="001135A8" w:rsidP="00C122CF">
      <w:pPr>
        <w:pStyle w:val="3"/>
        <w:rPr>
          <w:rFonts w:asciiTheme="minorHAnsi" w:eastAsiaTheme="minorHAnsi" w:hAnsiTheme="minorHAnsi"/>
          <w:b/>
          <w:bCs/>
        </w:rPr>
      </w:pPr>
      <w:r w:rsidRPr="00AF06F9">
        <w:rPr>
          <w:rFonts w:asciiTheme="minorHAnsi" w:eastAsiaTheme="minorHAnsi" w:hAnsiTheme="minorHAnsi"/>
          <w:b/>
          <w:bCs/>
        </w:rPr>
        <w:t>(営業日及び営業時間)</w:t>
      </w:r>
    </w:p>
    <w:p w14:paraId="2E4D862B" w14:textId="3B7D11A1" w:rsidR="001135A8" w:rsidRPr="005875D6" w:rsidRDefault="001135A8" w:rsidP="005875D6">
      <w:pPr>
        <w:pStyle w:val="aa"/>
        <w:numPr>
          <w:ilvl w:val="0"/>
          <w:numId w:val="14"/>
        </w:numPr>
        <w:adjustRightInd w:val="0"/>
        <w:snapToGrid w:val="0"/>
        <w:ind w:left="442" w:hanging="442"/>
        <w:rPr>
          <w:rFonts w:eastAsiaTheme="minorHAnsi"/>
          <w:sz w:val="22"/>
        </w:rPr>
      </w:pPr>
      <w:r w:rsidRPr="005875D6">
        <w:rPr>
          <w:rFonts w:eastAsiaTheme="minorHAnsi" w:hint="eastAsia"/>
          <w:sz w:val="22"/>
        </w:rPr>
        <w:t>原則として営業日、営業時間は保険薬局として許可された営業日、営業時間とします。但し</w:t>
      </w:r>
      <w:r w:rsidRPr="005875D6">
        <w:rPr>
          <w:rFonts w:eastAsiaTheme="minorHAnsi"/>
          <w:sz w:val="22"/>
        </w:rPr>
        <w:t>祝祭日</w:t>
      </w:r>
      <w:r w:rsidR="00C122CF" w:rsidRPr="005875D6">
        <w:rPr>
          <w:rFonts w:eastAsiaTheme="minorHAnsi"/>
          <w:sz w:val="22"/>
        </w:rPr>
        <w:t>、</w:t>
      </w:r>
      <w:r w:rsidRPr="005875D6">
        <w:rPr>
          <w:rFonts w:eastAsiaTheme="minorHAnsi"/>
          <w:sz w:val="22"/>
        </w:rPr>
        <w:t>12月2</w:t>
      </w:r>
      <w:r w:rsidR="00C122CF" w:rsidRPr="005875D6">
        <w:rPr>
          <w:rFonts w:eastAsiaTheme="minorHAnsi" w:hint="eastAsia"/>
          <w:sz w:val="22"/>
        </w:rPr>
        <w:t>〇</w:t>
      </w:r>
      <w:r w:rsidRPr="005875D6">
        <w:rPr>
          <w:rFonts w:eastAsiaTheme="minorHAnsi"/>
          <w:sz w:val="22"/>
        </w:rPr>
        <w:t>日から1月○日までを除きます。</w:t>
      </w:r>
    </w:p>
    <w:p w14:paraId="6F20DE09" w14:textId="6D5E777D" w:rsidR="001135A8" w:rsidRPr="005875D6" w:rsidRDefault="001135A8" w:rsidP="005875D6">
      <w:pPr>
        <w:pStyle w:val="aa"/>
        <w:numPr>
          <w:ilvl w:val="0"/>
          <w:numId w:val="14"/>
        </w:numPr>
        <w:adjustRightInd w:val="0"/>
        <w:snapToGrid w:val="0"/>
        <w:ind w:left="442" w:hanging="442"/>
        <w:rPr>
          <w:rFonts w:eastAsiaTheme="minorHAnsi"/>
          <w:sz w:val="22"/>
        </w:rPr>
      </w:pPr>
      <w:r w:rsidRPr="005875D6">
        <w:rPr>
          <w:rFonts w:eastAsiaTheme="minorHAnsi" w:hint="eastAsia"/>
          <w:sz w:val="22"/>
        </w:rPr>
        <w:t>通常、月曜日</w:t>
      </w:r>
      <w:r w:rsidRPr="005875D6">
        <w:rPr>
          <w:rFonts w:eastAsiaTheme="minorHAnsi"/>
          <w:sz w:val="22"/>
        </w:rPr>
        <w:t>~土曜日の午前</w:t>
      </w:r>
      <w:r w:rsidR="00C122CF" w:rsidRPr="005875D6">
        <w:rPr>
          <w:rFonts w:eastAsiaTheme="minorHAnsi" w:hint="eastAsia"/>
          <w:sz w:val="22"/>
        </w:rPr>
        <w:t>〇</w:t>
      </w:r>
      <w:r w:rsidRPr="005875D6">
        <w:rPr>
          <w:rFonts w:eastAsiaTheme="minorHAnsi"/>
          <w:sz w:val="22"/>
        </w:rPr>
        <w:t>時から午後</w:t>
      </w:r>
      <w:r w:rsidR="00C122CF" w:rsidRPr="005875D6">
        <w:rPr>
          <w:rFonts w:eastAsiaTheme="minorHAnsi" w:hint="eastAsia"/>
          <w:sz w:val="22"/>
        </w:rPr>
        <w:t>〇</w:t>
      </w:r>
      <w:r w:rsidRPr="005875D6">
        <w:rPr>
          <w:rFonts w:eastAsiaTheme="minorHAnsi"/>
          <w:sz w:val="22"/>
        </w:rPr>
        <w:t>時までとします。但し緊急時を除きます。</w:t>
      </w:r>
    </w:p>
    <w:p w14:paraId="5AF2E4DF" w14:textId="77777777" w:rsidR="001135A8" w:rsidRPr="005875D6" w:rsidRDefault="001135A8" w:rsidP="005875D6">
      <w:pPr>
        <w:pStyle w:val="aa"/>
        <w:numPr>
          <w:ilvl w:val="0"/>
          <w:numId w:val="14"/>
        </w:numPr>
        <w:adjustRightInd w:val="0"/>
        <w:snapToGrid w:val="0"/>
        <w:ind w:left="442" w:hanging="442"/>
        <w:rPr>
          <w:rFonts w:eastAsiaTheme="minorHAnsi"/>
          <w:sz w:val="22"/>
        </w:rPr>
      </w:pPr>
      <w:r w:rsidRPr="005875D6">
        <w:rPr>
          <w:rFonts w:eastAsiaTheme="minorHAnsi" w:hint="eastAsia"/>
          <w:sz w:val="22"/>
        </w:rPr>
        <w:t>電話等で</w:t>
      </w:r>
      <w:r w:rsidRPr="005875D6">
        <w:rPr>
          <w:rFonts w:eastAsiaTheme="minorHAnsi"/>
          <w:sz w:val="22"/>
        </w:rPr>
        <w:t>24時間常時連絡が可能な体制をとります。</w:t>
      </w:r>
    </w:p>
    <w:p w14:paraId="3343248A" w14:textId="77777777" w:rsidR="001135A8" w:rsidRPr="00AF06F9" w:rsidRDefault="001135A8" w:rsidP="00C122CF">
      <w:pPr>
        <w:pStyle w:val="3"/>
        <w:rPr>
          <w:rFonts w:asciiTheme="minorHAnsi" w:eastAsiaTheme="minorHAnsi" w:hAnsiTheme="minorHAnsi"/>
          <w:b/>
          <w:bCs/>
        </w:rPr>
      </w:pPr>
      <w:r w:rsidRPr="00AF06F9">
        <w:rPr>
          <w:rFonts w:asciiTheme="minorHAnsi" w:eastAsiaTheme="minorHAnsi" w:hAnsiTheme="minorHAnsi"/>
          <w:b/>
          <w:bCs/>
        </w:rPr>
        <w:t>(通常の事業実施地域)</w:t>
      </w:r>
    </w:p>
    <w:p w14:paraId="31DDA0B2" w14:textId="6C5CFB27" w:rsidR="001135A8" w:rsidRPr="005875D6" w:rsidRDefault="001135A8" w:rsidP="005875D6">
      <w:pPr>
        <w:pStyle w:val="aa"/>
        <w:snapToGrid w:val="0"/>
        <w:ind w:left="0" w:firstLine="0"/>
        <w:rPr>
          <w:rFonts w:eastAsiaTheme="minorHAnsi"/>
          <w:sz w:val="22"/>
          <w:szCs w:val="24"/>
        </w:rPr>
      </w:pPr>
      <w:r w:rsidRPr="005875D6">
        <w:rPr>
          <w:rFonts w:eastAsiaTheme="minorHAnsi"/>
          <w:sz w:val="22"/>
          <w:szCs w:val="24"/>
        </w:rPr>
        <w:t>通常の実施地域は○○区</w:t>
      </w:r>
      <w:r w:rsidR="00C122CF" w:rsidRPr="005875D6">
        <w:rPr>
          <w:rFonts w:eastAsiaTheme="minorHAnsi" w:hint="eastAsia"/>
          <w:sz w:val="22"/>
          <w:szCs w:val="24"/>
        </w:rPr>
        <w:t>、</w:t>
      </w:r>
      <w:r w:rsidRPr="005875D6">
        <w:rPr>
          <w:rFonts w:eastAsiaTheme="minorHAnsi"/>
          <w:sz w:val="22"/>
          <w:szCs w:val="24"/>
        </w:rPr>
        <w:t>○○区とします。</w:t>
      </w:r>
    </w:p>
    <w:p w14:paraId="1E6A88FC" w14:textId="77777777" w:rsidR="001135A8" w:rsidRPr="00AF06F9" w:rsidRDefault="001135A8" w:rsidP="00C122CF">
      <w:pPr>
        <w:pStyle w:val="3"/>
        <w:rPr>
          <w:rFonts w:asciiTheme="minorHAnsi" w:eastAsiaTheme="minorHAnsi" w:hAnsiTheme="minorHAnsi"/>
          <w:b/>
          <w:bCs/>
        </w:rPr>
      </w:pPr>
      <w:r w:rsidRPr="00AF06F9">
        <w:rPr>
          <w:rFonts w:asciiTheme="minorHAnsi" w:eastAsiaTheme="minorHAnsi" w:hAnsiTheme="minorHAnsi"/>
          <w:b/>
          <w:bCs/>
        </w:rPr>
        <w:t>(指定居宅管理指導の内容)</w:t>
      </w:r>
    </w:p>
    <w:p w14:paraId="7815E77D" w14:textId="2F5EA483" w:rsidR="001135A8" w:rsidRPr="005875D6" w:rsidRDefault="001135A8" w:rsidP="005875D6">
      <w:pPr>
        <w:pStyle w:val="aa"/>
        <w:numPr>
          <w:ilvl w:val="0"/>
          <w:numId w:val="16"/>
        </w:numPr>
        <w:adjustRightInd w:val="0"/>
        <w:snapToGrid w:val="0"/>
        <w:ind w:left="442" w:hanging="442"/>
        <w:rPr>
          <w:rFonts w:eastAsiaTheme="minorHAnsi"/>
          <w:sz w:val="22"/>
          <w:szCs w:val="24"/>
        </w:rPr>
      </w:pPr>
      <w:r w:rsidRPr="005875D6">
        <w:rPr>
          <w:rFonts w:eastAsiaTheme="minorHAnsi"/>
          <w:sz w:val="22"/>
          <w:szCs w:val="24"/>
        </w:rPr>
        <w:t>薬剤師の行う居宅管理指導の主な内容は次の通りとします。</w:t>
      </w:r>
    </w:p>
    <w:p w14:paraId="7B5E8C3C" w14:textId="5CD9F74D" w:rsidR="001135A8" w:rsidRPr="005875D6" w:rsidRDefault="001135A8" w:rsidP="005875D6">
      <w:pPr>
        <w:pStyle w:val="aa"/>
        <w:numPr>
          <w:ilvl w:val="0"/>
          <w:numId w:val="16"/>
        </w:numPr>
        <w:adjustRightInd w:val="0"/>
        <w:snapToGrid w:val="0"/>
        <w:ind w:left="442" w:hanging="442"/>
        <w:rPr>
          <w:rFonts w:eastAsiaTheme="minorHAnsi"/>
          <w:sz w:val="22"/>
          <w:szCs w:val="24"/>
        </w:rPr>
      </w:pPr>
      <w:r w:rsidRPr="005875D6">
        <w:rPr>
          <w:rFonts w:eastAsiaTheme="minorHAnsi" w:hint="eastAsia"/>
          <w:sz w:val="22"/>
          <w:szCs w:val="24"/>
        </w:rPr>
        <w:t>処方せんによる調剤</w:t>
      </w:r>
      <w:r w:rsidRPr="005875D6">
        <w:rPr>
          <w:rFonts w:eastAsiaTheme="minorHAnsi"/>
          <w:sz w:val="22"/>
          <w:szCs w:val="24"/>
        </w:rPr>
        <w:t xml:space="preserve"> (状態に合わせた調剤上の工夫)</w:t>
      </w:r>
    </w:p>
    <w:p w14:paraId="7536D44D" w14:textId="30F12A47" w:rsidR="001135A8" w:rsidRPr="005875D6" w:rsidRDefault="001135A8" w:rsidP="005875D6">
      <w:pPr>
        <w:pStyle w:val="aa"/>
        <w:numPr>
          <w:ilvl w:val="0"/>
          <w:numId w:val="16"/>
        </w:numPr>
        <w:adjustRightInd w:val="0"/>
        <w:snapToGrid w:val="0"/>
        <w:ind w:left="442" w:hanging="442"/>
        <w:rPr>
          <w:rFonts w:eastAsiaTheme="minorHAnsi"/>
          <w:sz w:val="22"/>
          <w:szCs w:val="24"/>
        </w:rPr>
      </w:pPr>
      <w:r w:rsidRPr="005875D6">
        <w:rPr>
          <w:rFonts w:eastAsiaTheme="minorHAnsi" w:hint="eastAsia"/>
          <w:sz w:val="22"/>
          <w:szCs w:val="24"/>
        </w:rPr>
        <w:t>薬剤服用歴の管理</w:t>
      </w:r>
    </w:p>
    <w:p w14:paraId="537B8D93" w14:textId="2EEFAF73" w:rsidR="001135A8" w:rsidRPr="005875D6" w:rsidRDefault="001135A8" w:rsidP="005875D6">
      <w:pPr>
        <w:pStyle w:val="aa"/>
        <w:numPr>
          <w:ilvl w:val="0"/>
          <w:numId w:val="16"/>
        </w:numPr>
        <w:adjustRightInd w:val="0"/>
        <w:snapToGrid w:val="0"/>
        <w:ind w:left="442" w:hanging="442"/>
        <w:rPr>
          <w:rFonts w:eastAsiaTheme="minorHAnsi"/>
          <w:sz w:val="22"/>
          <w:szCs w:val="24"/>
        </w:rPr>
      </w:pPr>
      <w:r w:rsidRPr="005875D6">
        <w:rPr>
          <w:rFonts w:eastAsiaTheme="minorHAnsi" w:hint="eastAsia"/>
          <w:sz w:val="22"/>
          <w:szCs w:val="24"/>
        </w:rPr>
        <w:t>薬剤等の居宅への配送</w:t>
      </w:r>
    </w:p>
    <w:p w14:paraId="45F32721" w14:textId="3C2A9775" w:rsidR="001135A8" w:rsidRPr="005875D6" w:rsidRDefault="001135A8" w:rsidP="005875D6">
      <w:pPr>
        <w:pStyle w:val="aa"/>
        <w:numPr>
          <w:ilvl w:val="0"/>
          <w:numId w:val="16"/>
        </w:numPr>
        <w:adjustRightInd w:val="0"/>
        <w:snapToGrid w:val="0"/>
        <w:ind w:left="442" w:hanging="442"/>
        <w:rPr>
          <w:rFonts w:eastAsiaTheme="minorHAnsi"/>
          <w:sz w:val="22"/>
          <w:szCs w:val="24"/>
        </w:rPr>
      </w:pPr>
      <w:r w:rsidRPr="005875D6">
        <w:rPr>
          <w:rFonts w:eastAsiaTheme="minorHAnsi" w:hint="eastAsia"/>
          <w:sz w:val="22"/>
          <w:szCs w:val="24"/>
        </w:rPr>
        <w:t>居宅における薬剤の保管</w:t>
      </w:r>
      <w:r w:rsidR="00C122CF" w:rsidRPr="005875D6">
        <w:rPr>
          <w:rFonts w:eastAsiaTheme="minorHAnsi"/>
          <w:sz w:val="22"/>
          <w:szCs w:val="24"/>
        </w:rPr>
        <w:t>、</w:t>
      </w:r>
      <w:r w:rsidRPr="005875D6">
        <w:rPr>
          <w:rFonts w:eastAsiaTheme="minorHAnsi"/>
          <w:sz w:val="22"/>
          <w:szCs w:val="24"/>
        </w:rPr>
        <w:t xml:space="preserve"> 管理に関する指導</w:t>
      </w:r>
    </w:p>
    <w:p w14:paraId="5E33907F" w14:textId="1C30F7F4" w:rsidR="00966ADC" w:rsidRPr="005875D6" w:rsidRDefault="001135A8" w:rsidP="005875D6">
      <w:pPr>
        <w:pStyle w:val="aa"/>
        <w:numPr>
          <w:ilvl w:val="0"/>
          <w:numId w:val="16"/>
        </w:numPr>
        <w:adjustRightInd w:val="0"/>
        <w:snapToGrid w:val="0"/>
        <w:ind w:left="442" w:hanging="442"/>
        <w:rPr>
          <w:rFonts w:eastAsiaTheme="minorHAnsi"/>
          <w:sz w:val="22"/>
          <w:szCs w:val="24"/>
        </w:rPr>
      </w:pPr>
      <w:r w:rsidRPr="005875D6">
        <w:rPr>
          <w:rFonts w:eastAsiaTheme="minorHAnsi" w:hint="eastAsia"/>
          <w:sz w:val="22"/>
          <w:szCs w:val="24"/>
        </w:rPr>
        <w:t>使用薬剤の有効性に関するモニタリング</w:t>
      </w:r>
    </w:p>
    <w:p w14:paraId="771EBD71" w14:textId="77777777"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hint="eastAsia"/>
          <w:sz w:val="22"/>
          <w:szCs w:val="24"/>
        </w:rPr>
        <w:t>薬剤の重複投与、相互作用等の回避</w:t>
      </w:r>
    </w:p>
    <w:p w14:paraId="71568FC9" w14:textId="77777777"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hint="eastAsia"/>
          <w:sz w:val="22"/>
          <w:szCs w:val="24"/>
        </w:rPr>
        <w:t>副作用の早期発見</w:t>
      </w:r>
    </w:p>
    <w:p w14:paraId="20D6F60D" w14:textId="77777777"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sz w:val="22"/>
          <w:szCs w:val="24"/>
        </w:rPr>
        <w:t>ADL</w:t>
      </w:r>
    </w:p>
    <w:p w14:paraId="71AA1714" w14:textId="77777777"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sz w:val="22"/>
          <w:szCs w:val="24"/>
        </w:rPr>
        <w:t>QOL等に影響を及ぼす使用薬剤の確認</w:t>
      </w:r>
    </w:p>
    <w:p w14:paraId="47C8BC83" w14:textId="77777777"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hint="eastAsia"/>
          <w:sz w:val="22"/>
          <w:szCs w:val="24"/>
        </w:rPr>
        <w:lastRenderedPageBreak/>
        <w:t>使用薬剤、用法、用量等に関する、医師等への連絡調整</w:t>
      </w:r>
    </w:p>
    <w:p w14:paraId="7AF4DB6E" w14:textId="4FAD2FEB"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hint="eastAsia"/>
          <w:sz w:val="22"/>
          <w:szCs w:val="24"/>
        </w:rPr>
        <w:t>麻薬製剤の管理とその評価</w:t>
      </w:r>
    </w:p>
    <w:p w14:paraId="1E93161B" w14:textId="5A6CBA92"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hint="eastAsia"/>
          <w:sz w:val="22"/>
          <w:szCs w:val="24"/>
        </w:rPr>
        <w:t>病態と服薬状況の確認</w:t>
      </w:r>
      <w:r w:rsidRPr="005875D6">
        <w:rPr>
          <w:rFonts w:eastAsiaTheme="minorHAnsi" w:hint="eastAsia"/>
          <w:sz w:val="22"/>
          <w:szCs w:val="24"/>
        </w:rPr>
        <w:t>、</w:t>
      </w:r>
      <w:r w:rsidRPr="00C122CF">
        <w:rPr>
          <w:rFonts w:eastAsiaTheme="minorHAnsi"/>
          <w:sz w:val="22"/>
          <w:szCs w:val="24"/>
        </w:rPr>
        <w:t>残薬及び過不足の確認、指導</w:t>
      </w:r>
    </w:p>
    <w:p w14:paraId="0BC3C920" w14:textId="183E5BB7"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hint="eastAsia"/>
          <w:sz w:val="22"/>
          <w:szCs w:val="24"/>
        </w:rPr>
        <w:t>在宅医療機器、用具、材料等の供給</w:t>
      </w:r>
    </w:p>
    <w:p w14:paraId="710796C1" w14:textId="70841CDA"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hint="eastAsia"/>
          <w:sz w:val="22"/>
          <w:szCs w:val="24"/>
        </w:rPr>
        <w:t>在宅介護用品</w:t>
      </w:r>
      <w:r w:rsidRPr="005875D6">
        <w:rPr>
          <w:rFonts w:eastAsiaTheme="minorHAnsi" w:hint="eastAsia"/>
          <w:sz w:val="22"/>
          <w:szCs w:val="24"/>
        </w:rPr>
        <w:t>、</w:t>
      </w:r>
      <w:r w:rsidRPr="00C122CF">
        <w:rPr>
          <w:rFonts w:eastAsiaTheme="minorHAnsi"/>
          <w:sz w:val="22"/>
          <w:szCs w:val="24"/>
        </w:rPr>
        <w:t>福祉機器等の供給、相談応需</w:t>
      </w:r>
    </w:p>
    <w:p w14:paraId="4B2F6AEA" w14:textId="1753D8AD" w:rsidR="00C122CF" w:rsidRPr="00C122CF" w:rsidRDefault="00C122CF" w:rsidP="005875D6">
      <w:pPr>
        <w:pStyle w:val="aa"/>
        <w:numPr>
          <w:ilvl w:val="0"/>
          <w:numId w:val="16"/>
        </w:numPr>
        <w:adjustRightInd w:val="0"/>
        <w:snapToGrid w:val="0"/>
        <w:rPr>
          <w:rFonts w:eastAsiaTheme="minorHAnsi"/>
          <w:sz w:val="22"/>
          <w:szCs w:val="24"/>
        </w:rPr>
      </w:pPr>
      <w:r w:rsidRPr="00C122CF">
        <w:rPr>
          <w:rFonts w:eastAsiaTheme="minorHAnsi" w:hint="eastAsia"/>
          <w:sz w:val="22"/>
          <w:szCs w:val="24"/>
        </w:rPr>
        <w:t>その他、介護・福祉における相談応</w:t>
      </w:r>
    </w:p>
    <w:p w14:paraId="75257623" w14:textId="77777777" w:rsidR="00C122CF" w:rsidRPr="00AF06F9" w:rsidRDefault="00C122CF" w:rsidP="00C122CF">
      <w:pPr>
        <w:pStyle w:val="3"/>
        <w:rPr>
          <w:rFonts w:asciiTheme="minorHAnsi" w:eastAsiaTheme="minorHAnsi" w:hAnsiTheme="minorHAnsi"/>
          <w:b/>
          <w:bCs/>
        </w:rPr>
      </w:pPr>
      <w:r w:rsidRPr="00AF06F9">
        <w:rPr>
          <w:rFonts w:asciiTheme="minorHAnsi" w:eastAsiaTheme="minorHAnsi" w:hAnsiTheme="minorHAnsi"/>
          <w:b/>
          <w:bCs/>
        </w:rPr>
        <w:t>(利用料)</w:t>
      </w:r>
    </w:p>
    <w:p w14:paraId="39320278" w14:textId="46FCA9C5" w:rsidR="00C122CF" w:rsidRPr="00C122CF" w:rsidRDefault="00C122CF" w:rsidP="005875D6">
      <w:pPr>
        <w:pStyle w:val="aa"/>
        <w:numPr>
          <w:ilvl w:val="0"/>
          <w:numId w:val="17"/>
        </w:numPr>
        <w:adjustRightInd w:val="0"/>
        <w:snapToGrid w:val="0"/>
        <w:ind w:left="442" w:hanging="442"/>
        <w:rPr>
          <w:rFonts w:eastAsiaTheme="minorHAnsi"/>
          <w:sz w:val="22"/>
          <w:szCs w:val="24"/>
        </w:rPr>
      </w:pPr>
      <w:r w:rsidRPr="00C122CF">
        <w:rPr>
          <w:rFonts w:eastAsiaTheme="minorHAnsi"/>
          <w:sz w:val="22"/>
          <w:szCs w:val="24"/>
        </w:rPr>
        <w:t>介護法の告示上の</w:t>
      </w:r>
      <w:r w:rsidRPr="005875D6">
        <w:rPr>
          <w:rFonts w:eastAsiaTheme="minorHAnsi" w:hint="eastAsia"/>
          <w:sz w:val="22"/>
          <w:szCs w:val="24"/>
        </w:rPr>
        <w:t>額</w:t>
      </w:r>
      <w:r w:rsidRPr="00C122CF">
        <w:rPr>
          <w:rFonts w:eastAsiaTheme="minorHAnsi"/>
          <w:sz w:val="22"/>
          <w:szCs w:val="24"/>
        </w:rPr>
        <w:t>とします。</w:t>
      </w:r>
    </w:p>
    <w:p w14:paraId="58C97CB9" w14:textId="1E732D2A" w:rsidR="00C122CF" w:rsidRPr="00C122CF" w:rsidRDefault="00C122CF" w:rsidP="005875D6">
      <w:pPr>
        <w:pStyle w:val="aa"/>
        <w:numPr>
          <w:ilvl w:val="0"/>
          <w:numId w:val="17"/>
        </w:numPr>
        <w:adjustRightInd w:val="0"/>
        <w:snapToGrid w:val="0"/>
        <w:ind w:left="442" w:hanging="442"/>
        <w:rPr>
          <w:rFonts w:eastAsiaTheme="minorHAnsi"/>
          <w:sz w:val="22"/>
          <w:szCs w:val="24"/>
        </w:rPr>
      </w:pPr>
      <w:r w:rsidRPr="00C122CF">
        <w:rPr>
          <w:rFonts w:eastAsiaTheme="minorHAnsi"/>
          <w:sz w:val="22"/>
          <w:szCs w:val="24"/>
        </w:rPr>
        <w:t>居宅療養管理指導の実施前に、予め利用者またはその家族にサービスの内容及び費用について</w:t>
      </w:r>
      <w:r w:rsidRPr="00C122CF">
        <w:rPr>
          <w:rFonts w:eastAsiaTheme="minorHAnsi" w:hint="eastAsia"/>
          <w:sz w:val="22"/>
          <w:szCs w:val="24"/>
        </w:rPr>
        <w:t>文書で説明し、同意を得ることとします。</w:t>
      </w:r>
    </w:p>
    <w:p w14:paraId="1C7D5A90" w14:textId="1934A62F" w:rsidR="00C122CF" w:rsidRPr="00C122CF" w:rsidRDefault="00C122CF" w:rsidP="005875D6">
      <w:pPr>
        <w:pStyle w:val="aa"/>
        <w:numPr>
          <w:ilvl w:val="0"/>
          <w:numId w:val="17"/>
        </w:numPr>
        <w:adjustRightInd w:val="0"/>
        <w:snapToGrid w:val="0"/>
        <w:ind w:left="442" w:hanging="442"/>
        <w:rPr>
          <w:rFonts w:eastAsiaTheme="minorHAnsi"/>
          <w:sz w:val="22"/>
          <w:szCs w:val="24"/>
        </w:rPr>
      </w:pPr>
      <w:r w:rsidRPr="00C122CF">
        <w:rPr>
          <w:rFonts w:eastAsiaTheme="minorHAnsi"/>
          <w:sz w:val="22"/>
          <w:szCs w:val="24"/>
        </w:rPr>
        <w:t>月4回を限度に、利用者より1回につき518円 (麻薬使用の場合100円を加算)の利用者負担を</w:t>
      </w:r>
      <w:r w:rsidRPr="00C122CF">
        <w:rPr>
          <w:rFonts w:eastAsiaTheme="minorHAnsi" w:hint="eastAsia"/>
          <w:sz w:val="22"/>
          <w:szCs w:val="24"/>
        </w:rPr>
        <w:t>徴収します。</w:t>
      </w:r>
      <w:r w:rsidRPr="00C122CF">
        <w:rPr>
          <w:rFonts w:eastAsiaTheme="minorHAnsi"/>
          <w:sz w:val="22"/>
          <w:szCs w:val="24"/>
        </w:rPr>
        <w:t xml:space="preserve"> 別途薬剤費等は医療保険の負担割合に応じた額が発生します。 (特定疾患</w:t>
      </w:r>
      <w:r w:rsidRPr="005875D6">
        <w:rPr>
          <w:rFonts w:eastAsiaTheme="minorHAnsi" w:hint="eastAsia"/>
          <w:sz w:val="22"/>
          <w:szCs w:val="24"/>
        </w:rPr>
        <w:t>、</w:t>
      </w:r>
      <w:r w:rsidRPr="00C122CF">
        <w:rPr>
          <w:rFonts w:eastAsiaTheme="minorHAnsi"/>
          <w:sz w:val="22"/>
          <w:szCs w:val="24"/>
        </w:rPr>
        <w:t>生保</w:t>
      </w:r>
      <w:r w:rsidRPr="005875D6">
        <w:rPr>
          <w:rFonts w:eastAsiaTheme="minorHAnsi" w:hint="eastAsia"/>
          <w:sz w:val="22"/>
          <w:szCs w:val="24"/>
        </w:rPr>
        <w:t>、</w:t>
      </w:r>
      <w:r w:rsidRPr="00C122CF">
        <w:rPr>
          <w:rFonts w:eastAsiaTheme="minorHAnsi" w:hint="eastAsia"/>
          <w:sz w:val="22"/>
          <w:szCs w:val="24"/>
        </w:rPr>
        <w:t>特別な医療は除きます。</w:t>
      </w:r>
      <w:r w:rsidRPr="00C122CF">
        <w:rPr>
          <w:rFonts w:eastAsiaTheme="minorHAnsi"/>
          <w:sz w:val="22"/>
          <w:szCs w:val="24"/>
        </w:rPr>
        <w:t xml:space="preserve"> 但し例外として特別な医療の場合月8回の訪問を要することがありま</w:t>
      </w:r>
      <w:r w:rsidRPr="00C122CF">
        <w:rPr>
          <w:rFonts w:eastAsiaTheme="minorHAnsi" w:hint="eastAsia"/>
          <w:sz w:val="22"/>
          <w:szCs w:val="24"/>
        </w:rPr>
        <w:t>す。</w:t>
      </w:r>
      <w:r w:rsidRPr="00C122CF">
        <w:rPr>
          <w:rFonts w:eastAsiaTheme="minorHAnsi"/>
          <w:sz w:val="22"/>
          <w:szCs w:val="24"/>
        </w:rPr>
        <w:t>)</w:t>
      </w:r>
    </w:p>
    <w:p w14:paraId="10080003" w14:textId="77777777" w:rsidR="00C122CF" w:rsidRPr="00AF06F9" w:rsidRDefault="00C122CF" w:rsidP="00506DB4">
      <w:pPr>
        <w:pStyle w:val="3"/>
        <w:rPr>
          <w:rFonts w:asciiTheme="minorHAnsi" w:eastAsiaTheme="minorHAnsi" w:hAnsiTheme="minorHAnsi"/>
          <w:b/>
          <w:bCs/>
        </w:rPr>
      </w:pPr>
      <w:r w:rsidRPr="00AF06F9">
        <w:rPr>
          <w:rFonts w:asciiTheme="minorHAnsi" w:eastAsiaTheme="minorHAnsi" w:hAnsiTheme="minorHAnsi"/>
          <w:b/>
          <w:bCs/>
        </w:rPr>
        <w:t>(緊急時等における対応方法)</w:t>
      </w:r>
    </w:p>
    <w:p w14:paraId="1DF52153" w14:textId="77777777" w:rsidR="00C122CF" w:rsidRPr="00C122CF" w:rsidRDefault="00C122CF" w:rsidP="00C122CF">
      <w:pPr>
        <w:pStyle w:val="aa"/>
        <w:snapToGrid w:val="0"/>
        <w:ind w:left="0" w:firstLine="0"/>
        <w:rPr>
          <w:rFonts w:eastAsiaTheme="minorHAnsi"/>
          <w:sz w:val="22"/>
          <w:szCs w:val="24"/>
        </w:rPr>
      </w:pPr>
      <w:r w:rsidRPr="00C122CF">
        <w:rPr>
          <w:rFonts w:eastAsiaTheme="minorHAnsi" w:hint="eastAsia"/>
          <w:sz w:val="22"/>
          <w:szCs w:val="24"/>
        </w:rPr>
        <w:t>居宅療養管理指導の実施中に、利用者の症状急変その他緊急事態が生じた場合速やかに主治医</w:t>
      </w:r>
    </w:p>
    <w:p w14:paraId="600C2366" w14:textId="77777777" w:rsidR="00C122CF" w:rsidRPr="00C122CF" w:rsidRDefault="00C122CF" w:rsidP="00C122CF">
      <w:pPr>
        <w:pStyle w:val="aa"/>
        <w:snapToGrid w:val="0"/>
        <w:ind w:left="0" w:firstLine="0"/>
        <w:rPr>
          <w:rFonts w:eastAsiaTheme="minorHAnsi"/>
          <w:sz w:val="22"/>
          <w:szCs w:val="24"/>
        </w:rPr>
      </w:pPr>
      <w:r w:rsidRPr="00C122CF">
        <w:rPr>
          <w:rFonts w:eastAsiaTheme="minorHAnsi" w:hint="eastAsia"/>
          <w:sz w:val="22"/>
          <w:szCs w:val="24"/>
        </w:rPr>
        <w:t>等に連絡します。</w:t>
      </w:r>
    </w:p>
    <w:p w14:paraId="4CB6ED60" w14:textId="77777777" w:rsidR="00C122CF" w:rsidRPr="00AF06F9" w:rsidRDefault="00C122CF" w:rsidP="00506DB4">
      <w:pPr>
        <w:pStyle w:val="3"/>
        <w:rPr>
          <w:rFonts w:asciiTheme="minorEastAsia" w:eastAsiaTheme="minorEastAsia" w:hAnsiTheme="minorEastAsia"/>
          <w:b/>
          <w:bCs/>
        </w:rPr>
      </w:pPr>
      <w:r w:rsidRPr="00AF06F9">
        <w:rPr>
          <w:rFonts w:asciiTheme="minorEastAsia" w:eastAsiaTheme="minorEastAsia" w:hAnsiTheme="minorEastAsia"/>
          <w:b/>
          <w:bCs/>
        </w:rPr>
        <w:t>(その他、運営に関する重要事項)</w:t>
      </w:r>
    </w:p>
    <w:p w14:paraId="1AA23E40" w14:textId="3478C3F3" w:rsidR="00C122CF" w:rsidRPr="00C122CF" w:rsidRDefault="00C122CF" w:rsidP="00506DB4">
      <w:pPr>
        <w:pStyle w:val="aa"/>
        <w:numPr>
          <w:ilvl w:val="0"/>
          <w:numId w:val="18"/>
        </w:numPr>
        <w:snapToGrid w:val="0"/>
        <w:rPr>
          <w:rFonts w:eastAsiaTheme="minorHAnsi"/>
          <w:sz w:val="22"/>
          <w:szCs w:val="24"/>
        </w:rPr>
      </w:pPr>
      <w:r w:rsidRPr="00C122CF">
        <w:rPr>
          <w:rFonts w:eastAsiaTheme="minorHAnsi"/>
          <w:sz w:val="22"/>
          <w:szCs w:val="24"/>
        </w:rPr>
        <w:t>○○薬局は、社会的使命を十分認識し、従業者の質的向上を図るため定期的な研修の機会を</w:t>
      </w:r>
      <w:r w:rsidRPr="00C122CF">
        <w:rPr>
          <w:rFonts w:eastAsiaTheme="minorHAnsi" w:hint="eastAsia"/>
          <w:sz w:val="22"/>
          <w:szCs w:val="24"/>
        </w:rPr>
        <w:t>設け、また質の保証ができうる業務態勢の整備をします。</w:t>
      </w:r>
    </w:p>
    <w:p w14:paraId="5D3AD9CA" w14:textId="225F3B07" w:rsidR="00C122CF" w:rsidRPr="00C122CF" w:rsidRDefault="00C122CF" w:rsidP="00506DB4">
      <w:pPr>
        <w:pStyle w:val="aa"/>
        <w:numPr>
          <w:ilvl w:val="0"/>
          <w:numId w:val="18"/>
        </w:numPr>
        <w:snapToGrid w:val="0"/>
        <w:rPr>
          <w:rFonts w:eastAsiaTheme="minorHAnsi"/>
          <w:sz w:val="22"/>
          <w:szCs w:val="24"/>
        </w:rPr>
      </w:pPr>
      <w:r w:rsidRPr="00C122CF">
        <w:rPr>
          <w:rFonts w:eastAsiaTheme="minorHAnsi"/>
          <w:sz w:val="22"/>
          <w:szCs w:val="24"/>
        </w:rPr>
        <w:t>従業者は、業務上知り得た患者</w:t>
      </w:r>
      <w:r w:rsidR="00506DB4" w:rsidRPr="005875D6">
        <w:rPr>
          <w:rFonts w:eastAsiaTheme="minorHAnsi" w:hint="eastAsia"/>
          <w:sz w:val="22"/>
          <w:szCs w:val="24"/>
        </w:rPr>
        <w:t>、</w:t>
      </w:r>
      <w:r w:rsidRPr="00C122CF">
        <w:rPr>
          <w:rFonts w:eastAsiaTheme="minorHAnsi"/>
          <w:sz w:val="22"/>
          <w:szCs w:val="24"/>
        </w:rPr>
        <w:t>家族の秘密を漏洩しません。</w:t>
      </w:r>
    </w:p>
    <w:p w14:paraId="7129CDAE" w14:textId="734D169B" w:rsidR="00C122CF" w:rsidRPr="00C122CF" w:rsidRDefault="00C122CF" w:rsidP="00506DB4">
      <w:pPr>
        <w:pStyle w:val="aa"/>
        <w:numPr>
          <w:ilvl w:val="0"/>
          <w:numId w:val="18"/>
        </w:numPr>
        <w:snapToGrid w:val="0"/>
        <w:rPr>
          <w:rFonts w:eastAsiaTheme="minorHAnsi"/>
          <w:sz w:val="22"/>
          <w:szCs w:val="24"/>
        </w:rPr>
      </w:pPr>
      <w:r w:rsidRPr="00C122CF">
        <w:rPr>
          <w:rFonts w:eastAsiaTheme="minorHAnsi"/>
          <w:sz w:val="22"/>
          <w:szCs w:val="24"/>
        </w:rPr>
        <w:t>サービス担当者会議等において、 利用者の個人情報を用いる場合は利用者の同意を</w:t>
      </w:r>
      <w:r w:rsidR="00506DB4" w:rsidRPr="005875D6">
        <w:rPr>
          <w:rFonts w:eastAsiaTheme="minorHAnsi" w:hint="eastAsia"/>
          <w:sz w:val="22"/>
          <w:szCs w:val="24"/>
        </w:rPr>
        <w:t>、</w:t>
      </w:r>
      <w:r w:rsidRPr="00C122CF">
        <w:rPr>
          <w:rFonts w:eastAsiaTheme="minorHAnsi"/>
          <w:sz w:val="22"/>
          <w:szCs w:val="24"/>
        </w:rPr>
        <w:t>また</w:t>
      </w:r>
      <w:r w:rsidR="00506DB4" w:rsidRPr="005875D6">
        <w:rPr>
          <w:rFonts w:eastAsiaTheme="minorHAnsi" w:hint="eastAsia"/>
          <w:sz w:val="22"/>
          <w:szCs w:val="24"/>
        </w:rPr>
        <w:t>、</w:t>
      </w:r>
      <w:r w:rsidRPr="00C122CF">
        <w:rPr>
          <w:rFonts w:eastAsiaTheme="minorHAnsi"/>
          <w:sz w:val="22"/>
          <w:szCs w:val="24"/>
        </w:rPr>
        <w:t>家</w:t>
      </w:r>
      <w:r w:rsidRPr="00C122CF">
        <w:rPr>
          <w:rFonts w:eastAsiaTheme="minorHAnsi" w:hint="eastAsia"/>
          <w:sz w:val="22"/>
          <w:szCs w:val="24"/>
        </w:rPr>
        <w:t>族の情報を用いる場合は当該家族の同意を得る事とします。</w:t>
      </w:r>
    </w:p>
    <w:p w14:paraId="6BC487C4" w14:textId="77777777" w:rsidR="00C122CF" w:rsidRPr="00AF06F9" w:rsidRDefault="00C122CF" w:rsidP="00506DB4">
      <w:pPr>
        <w:pStyle w:val="3"/>
        <w:rPr>
          <w:rFonts w:asciiTheme="minorHAnsi" w:eastAsiaTheme="minorHAnsi" w:hAnsiTheme="minorHAnsi"/>
          <w:b/>
          <w:bCs/>
        </w:rPr>
      </w:pPr>
      <w:r w:rsidRPr="00AF06F9">
        <w:rPr>
          <w:rFonts w:asciiTheme="minorHAnsi" w:eastAsiaTheme="minorHAnsi" w:hAnsiTheme="minorHAnsi"/>
          <w:b/>
          <w:bCs/>
        </w:rPr>
        <w:t>(契約外条項)</w:t>
      </w:r>
    </w:p>
    <w:p w14:paraId="2EDC48D4" w14:textId="4D72427D" w:rsidR="00C122CF" w:rsidRPr="00C122CF" w:rsidRDefault="00C122CF" w:rsidP="00C122CF">
      <w:pPr>
        <w:pStyle w:val="aa"/>
        <w:snapToGrid w:val="0"/>
        <w:ind w:left="0" w:firstLine="0"/>
        <w:rPr>
          <w:rFonts w:eastAsiaTheme="minorHAnsi"/>
          <w:sz w:val="22"/>
          <w:szCs w:val="24"/>
        </w:rPr>
      </w:pPr>
      <w:r w:rsidRPr="00C122CF">
        <w:rPr>
          <w:rFonts w:eastAsiaTheme="minorHAnsi" w:hint="eastAsia"/>
          <w:sz w:val="22"/>
          <w:szCs w:val="24"/>
        </w:rPr>
        <w:t>この契約及び介護保健法の関係法令で定められていない事項については、介護保険法</w:t>
      </w:r>
      <w:r w:rsidR="00506DB4" w:rsidRPr="005875D6">
        <w:rPr>
          <w:rFonts w:eastAsiaTheme="minorHAnsi"/>
          <w:sz w:val="22"/>
          <w:szCs w:val="24"/>
        </w:rPr>
        <w:t>、</w:t>
      </w:r>
      <w:r w:rsidRPr="00C122CF">
        <w:rPr>
          <w:rFonts w:eastAsiaTheme="minorHAnsi"/>
          <w:sz w:val="22"/>
          <w:szCs w:val="24"/>
        </w:rPr>
        <w:t xml:space="preserve"> その他</w:t>
      </w:r>
      <w:r w:rsidRPr="00C122CF">
        <w:rPr>
          <w:rFonts w:eastAsiaTheme="minorHAnsi" w:hint="eastAsia"/>
          <w:sz w:val="22"/>
          <w:szCs w:val="24"/>
        </w:rPr>
        <w:t>関係法令の趣旨を尊重し、</w:t>
      </w:r>
      <w:r w:rsidRPr="00C122CF">
        <w:rPr>
          <w:rFonts w:eastAsiaTheme="minorHAnsi"/>
          <w:sz w:val="22"/>
          <w:szCs w:val="24"/>
        </w:rPr>
        <w:t xml:space="preserve"> 利用者と事業者の協議により定めます。</w:t>
      </w:r>
    </w:p>
    <w:p w14:paraId="53E2A6EF" w14:textId="77777777" w:rsidR="00C122CF" w:rsidRPr="00AF06F9" w:rsidRDefault="00C122CF" w:rsidP="00506DB4">
      <w:pPr>
        <w:pStyle w:val="3"/>
        <w:rPr>
          <w:rFonts w:asciiTheme="minorHAnsi" w:eastAsiaTheme="minorHAnsi" w:hAnsiTheme="minorHAnsi"/>
          <w:b/>
          <w:bCs/>
        </w:rPr>
      </w:pPr>
      <w:r w:rsidRPr="00AF06F9">
        <w:rPr>
          <w:rFonts w:asciiTheme="minorHAnsi" w:eastAsiaTheme="minorHAnsi" w:hAnsiTheme="minorHAnsi"/>
          <w:b/>
          <w:bCs/>
        </w:rPr>
        <w:t>(苦情申し立て窓口)</w:t>
      </w:r>
    </w:p>
    <w:p w14:paraId="392B0853" w14:textId="4164B8DA" w:rsidR="00C122CF" w:rsidRDefault="00C122CF" w:rsidP="00C122CF">
      <w:pPr>
        <w:pStyle w:val="aa"/>
        <w:snapToGrid w:val="0"/>
        <w:ind w:left="0" w:firstLine="0"/>
        <w:rPr>
          <w:rFonts w:eastAsiaTheme="minorHAnsi"/>
        </w:rPr>
      </w:pPr>
      <w:r w:rsidRPr="00C122CF">
        <w:rPr>
          <w:rFonts w:eastAsiaTheme="minorHAnsi" w:hint="eastAsia"/>
          <w:sz w:val="22"/>
          <w:szCs w:val="24"/>
        </w:rPr>
        <w:t>当事業者のサービスの提供にあたり</w:t>
      </w:r>
      <w:r w:rsidR="00506DB4" w:rsidRPr="005875D6">
        <w:rPr>
          <w:rFonts w:eastAsiaTheme="minorHAnsi"/>
          <w:sz w:val="22"/>
          <w:szCs w:val="24"/>
        </w:rPr>
        <w:t>、</w:t>
      </w:r>
      <w:r w:rsidRPr="00C122CF">
        <w:rPr>
          <w:rFonts w:eastAsiaTheme="minorHAnsi"/>
          <w:sz w:val="22"/>
          <w:szCs w:val="24"/>
        </w:rPr>
        <w:t>苦情や相談がある場合</w:t>
      </w:r>
      <w:r w:rsidR="00506DB4" w:rsidRPr="005875D6">
        <w:rPr>
          <w:rFonts w:eastAsiaTheme="minorHAnsi"/>
          <w:sz w:val="22"/>
          <w:szCs w:val="24"/>
        </w:rPr>
        <w:t>、</w:t>
      </w:r>
      <w:r w:rsidRPr="00C122CF">
        <w:rPr>
          <w:rFonts w:eastAsiaTheme="minorHAnsi"/>
          <w:sz w:val="22"/>
          <w:szCs w:val="24"/>
        </w:rPr>
        <w:t xml:space="preserve"> 下記までご連絡ください。</w:t>
      </w:r>
    </w:p>
    <w:p w14:paraId="4C43F74C" w14:textId="77777777" w:rsidR="00506DB4" w:rsidRPr="00C122CF" w:rsidRDefault="00506DB4" w:rsidP="00C122CF">
      <w:pPr>
        <w:pStyle w:val="aa"/>
        <w:snapToGrid w:val="0"/>
        <w:ind w:left="0" w:firstLine="0"/>
        <w:rPr>
          <w:rFonts w:eastAsiaTheme="minorHAnsi"/>
        </w:rPr>
      </w:pPr>
    </w:p>
    <w:p w14:paraId="42EB2867" w14:textId="77777777" w:rsidR="00C122CF" w:rsidRPr="00C122CF" w:rsidRDefault="00C122CF" w:rsidP="00C122CF">
      <w:pPr>
        <w:pStyle w:val="aa"/>
        <w:snapToGrid w:val="0"/>
        <w:ind w:left="0" w:firstLine="0"/>
        <w:rPr>
          <w:rFonts w:eastAsiaTheme="minorHAnsi"/>
          <w:sz w:val="22"/>
          <w:szCs w:val="24"/>
        </w:rPr>
      </w:pPr>
      <w:r w:rsidRPr="00C122CF">
        <w:rPr>
          <w:rFonts w:eastAsiaTheme="minorHAnsi" w:hint="eastAsia"/>
          <w:sz w:val="22"/>
          <w:szCs w:val="24"/>
        </w:rPr>
        <w:lastRenderedPageBreak/>
        <w:t>連絡先</w:t>
      </w:r>
      <w:r w:rsidRPr="00C122CF">
        <w:rPr>
          <w:rFonts w:eastAsiaTheme="minorHAnsi"/>
          <w:sz w:val="22"/>
          <w:szCs w:val="24"/>
        </w:rPr>
        <w:t xml:space="preserve"> TEL. 045-1234-5678</w:t>
      </w:r>
    </w:p>
    <w:p w14:paraId="5279BF80" w14:textId="77777777" w:rsidR="00C122CF" w:rsidRPr="005875D6" w:rsidRDefault="00C122CF" w:rsidP="00C122CF">
      <w:pPr>
        <w:pStyle w:val="aa"/>
        <w:snapToGrid w:val="0"/>
        <w:ind w:left="0" w:firstLine="0"/>
        <w:rPr>
          <w:rFonts w:eastAsiaTheme="minorHAnsi"/>
          <w:sz w:val="22"/>
          <w:szCs w:val="24"/>
        </w:rPr>
      </w:pPr>
      <w:r w:rsidRPr="00C122CF">
        <w:rPr>
          <w:rFonts w:eastAsiaTheme="minorHAnsi" w:hint="eastAsia"/>
          <w:sz w:val="22"/>
          <w:szCs w:val="24"/>
        </w:rPr>
        <w:t>本規定は令和○年○月○日より施行します。</w:t>
      </w:r>
    </w:p>
    <w:p w14:paraId="627E9349" w14:textId="77777777" w:rsidR="00506DB4" w:rsidRPr="00C122CF" w:rsidRDefault="00506DB4" w:rsidP="00C122CF">
      <w:pPr>
        <w:pStyle w:val="aa"/>
        <w:snapToGrid w:val="0"/>
        <w:ind w:left="0" w:firstLine="0"/>
        <w:rPr>
          <w:rFonts w:eastAsiaTheme="minorHAnsi"/>
          <w:sz w:val="22"/>
          <w:szCs w:val="24"/>
        </w:rPr>
      </w:pPr>
    </w:p>
    <w:p w14:paraId="5A058B9B" w14:textId="00FCC539" w:rsidR="00C122CF" w:rsidRPr="005875D6" w:rsidRDefault="00C122CF" w:rsidP="00C122CF">
      <w:pPr>
        <w:pStyle w:val="aa"/>
        <w:snapToGrid w:val="0"/>
        <w:ind w:left="0" w:firstLine="0"/>
        <w:rPr>
          <w:rFonts w:eastAsiaTheme="minorHAnsi"/>
          <w:sz w:val="22"/>
          <w:szCs w:val="24"/>
        </w:rPr>
      </w:pPr>
      <w:r w:rsidRPr="00C122CF">
        <w:rPr>
          <w:rFonts w:eastAsiaTheme="minorHAnsi" w:hint="eastAsia"/>
          <w:sz w:val="22"/>
          <w:szCs w:val="24"/>
        </w:rPr>
        <w:t>当事業者は○○○○に対する居宅療養管理指導サービスの提供に当たり重要事項説明書に基づ</w:t>
      </w:r>
      <w:r w:rsidR="00506DB4" w:rsidRPr="005875D6">
        <w:rPr>
          <w:rFonts w:eastAsiaTheme="minorHAnsi" w:hint="eastAsia"/>
          <w:sz w:val="22"/>
          <w:szCs w:val="24"/>
        </w:rPr>
        <w:t>き</w:t>
      </w:r>
      <w:r w:rsidRPr="00C122CF">
        <w:rPr>
          <w:rFonts w:eastAsiaTheme="minorHAnsi" w:hint="eastAsia"/>
          <w:sz w:val="22"/>
          <w:szCs w:val="24"/>
        </w:rPr>
        <w:t>説明いたしました。</w:t>
      </w:r>
    </w:p>
    <w:p w14:paraId="75A549BD" w14:textId="77777777" w:rsidR="00506DB4" w:rsidRPr="00C122CF" w:rsidRDefault="00506DB4" w:rsidP="00C122CF">
      <w:pPr>
        <w:pStyle w:val="aa"/>
        <w:snapToGrid w:val="0"/>
        <w:ind w:left="0" w:firstLine="0"/>
        <w:rPr>
          <w:rFonts w:eastAsiaTheme="minorHAnsi"/>
        </w:rPr>
      </w:pPr>
    </w:p>
    <w:p w14:paraId="21C9A1D6" w14:textId="77777777" w:rsidR="00C122CF" w:rsidRPr="00C122CF" w:rsidRDefault="00C122CF" w:rsidP="00506DB4">
      <w:pPr>
        <w:pStyle w:val="aa"/>
        <w:snapToGrid w:val="0"/>
        <w:ind w:left="5880" w:firstLine="0"/>
        <w:rPr>
          <w:rFonts w:eastAsiaTheme="minorHAnsi"/>
          <w:sz w:val="24"/>
          <w:szCs w:val="24"/>
        </w:rPr>
      </w:pPr>
      <w:r w:rsidRPr="00C122CF">
        <w:rPr>
          <w:rFonts w:eastAsiaTheme="minorHAnsi"/>
          <w:sz w:val="24"/>
          <w:szCs w:val="24"/>
        </w:rPr>
        <w:t>(Z) ○○○薬局</w:t>
      </w:r>
    </w:p>
    <w:p w14:paraId="4F525121" w14:textId="64B3BC76" w:rsidR="00C122CF" w:rsidRPr="00C122CF" w:rsidRDefault="00506DB4" w:rsidP="005875D6">
      <w:pPr>
        <w:pStyle w:val="aa"/>
        <w:snapToGrid w:val="0"/>
        <w:ind w:left="5880" w:firstLine="0"/>
        <w:rPr>
          <w:rFonts w:eastAsiaTheme="minorHAnsi"/>
          <w:sz w:val="24"/>
          <w:szCs w:val="24"/>
        </w:rPr>
      </w:pPr>
      <w:r w:rsidRPr="005875D6">
        <w:rPr>
          <w:rFonts w:eastAsiaTheme="minorHAnsi" w:hint="eastAsia"/>
          <w:sz w:val="24"/>
          <w:szCs w:val="24"/>
        </w:rPr>
        <w:t>広島</w:t>
      </w:r>
      <w:r w:rsidR="00C122CF" w:rsidRPr="00C122CF">
        <w:rPr>
          <w:rFonts w:eastAsiaTheme="minorHAnsi" w:hint="eastAsia"/>
          <w:sz w:val="24"/>
          <w:szCs w:val="24"/>
        </w:rPr>
        <w:t>市○○区○○</w:t>
      </w:r>
      <w:r w:rsidR="00C122CF" w:rsidRPr="00C122CF">
        <w:rPr>
          <w:rFonts w:eastAsiaTheme="minorHAnsi"/>
          <w:sz w:val="24"/>
          <w:szCs w:val="24"/>
        </w:rPr>
        <w:t>2-3-4</w:t>
      </w:r>
    </w:p>
    <w:p w14:paraId="23FF3648" w14:textId="15D76AC5" w:rsidR="00C122CF" w:rsidRPr="005875D6" w:rsidRDefault="00C122CF" w:rsidP="005875D6">
      <w:pPr>
        <w:pStyle w:val="aa"/>
        <w:snapToGrid w:val="0"/>
        <w:ind w:left="5880" w:firstLine="0"/>
        <w:rPr>
          <w:rFonts w:eastAsiaTheme="minorHAnsi"/>
          <w:sz w:val="24"/>
          <w:szCs w:val="24"/>
        </w:rPr>
      </w:pPr>
      <w:r w:rsidRPr="00C122CF">
        <w:rPr>
          <w:rFonts w:eastAsiaTheme="minorHAnsi" w:hint="eastAsia"/>
          <w:sz w:val="24"/>
          <w:szCs w:val="24"/>
        </w:rPr>
        <w:t>説明者氏名</w:t>
      </w:r>
      <w:r w:rsidRPr="00C122CF">
        <w:rPr>
          <w:rFonts w:eastAsiaTheme="minorHAnsi"/>
          <w:sz w:val="24"/>
          <w:szCs w:val="24"/>
        </w:rPr>
        <w:t xml:space="preserve"> </w:t>
      </w:r>
      <w:r w:rsidR="005875D6" w:rsidRPr="005875D6">
        <w:rPr>
          <w:rFonts w:eastAsiaTheme="minorHAnsi" w:hint="eastAsia"/>
          <w:sz w:val="24"/>
          <w:szCs w:val="24"/>
        </w:rPr>
        <w:t xml:space="preserve">　</w:t>
      </w:r>
      <w:r w:rsidR="00506DB4" w:rsidRPr="005875D6">
        <w:rPr>
          <w:rFonts w:eastAsiaTheme="minorHAnsi" w:hint="eastAsia"/>
          <w:sz w:val="24"/>
          <w:szCs w:val="24"/>
        </w:rPr>
        <w:t>〇〇〇〇</w:t>
      </w:r>
      <w:r w:rsidRPr="00C122CF">
        <w:rPr>
          <w:rFonts w:eastAsiaTheme="minorHAnsi"/>
          <w:sz w:val="24"/>
          <w:szCs w:val="24"/>
        </w:rPr>
        <w:t xml:space="preserve"> </w:t>
      </w:r>
      <w:r w:rsidR="005875D6" w:rsidRPr="005875D6">
        <w:rPr>
          <w:rFonts w:eastAsiaTheme="minorHAnsi" w:hint="eastAsia"/>
          <w:sz w:val="24"/>
          <w:szCs w:val="24"/>
        </w:rPr>
        <w:t xml:space="preserve">　　　</w:t>
      </w:r>
      <w:r w:rsidRPr="00C122CF">
        <w:rPr>
          <w:rFonts w:eastAsiaTheme="minorHAnsi"/>
          <w:sz w:val="24"/>
          <w:szCs w:val="24"/>
        </w:rPr>
        <w:t>印</w:t>
      </w:r>
    </w:p>
    <w:p w14:paraId="599E92E9" w14:textId="77777777" w:rsidR="00506DB4" w:rsidRDefault="00506DB4" w:rsidP="00C122CF">
      <w:pPr>
        <w:pStyle w:val="aa"/>
        <w:snapToGrid w:val="0"/>
        <w:ind w:left="0" w:firstLine="0"/>
        <w:rPr>
          <w:rFonts w:eastAsiaTheme="minorHAnsi"/>
        </w:rPr>
      </w:pPr>
    </w:p>
    <w:p w14:paraId="6F0D4607" w14:textId="77777777" w:rsidR="00506DB4" w:rsidRPr="00C122CF" w:rsidRDefault="00506DB4" w:rsidP="00C122CF">
      <w:pPr>
        <w:pStyle w:val="aa"/>
        <w:snapToGrid w:val="0"/>
        <w:ind w:left="0" w:firstLine="0"/>
        <w:rPr>
          <w:rFonts w:eastAsiaTheme="minorHAnsi"/>
        </w:rPr>
      </w:pPr>
    </w:p>
    <w:p w14:paraId="10D23316" w14:textId="373C6B2D" w:rsidR="00C122CF" w:rsidRPr="00C122CF" w:rsidRDefault="00C122CF" w:rsidP="005875D6">
      <w:pPr>
        <w:pStyle w:val="aa"/>
        <w:snapToGrid w:val="0"/>
        <w:ind w:left="0" w:firstLine="0"/>
        <w:jc w:val="center"/>
        <w:rPr>
          <w:rFonts w:eastAsiaTheme="minorHAnsi"/>
        </w:rPr>
      </w:pPr>
      <w:r w:rsidRPr="00C122CF">
        <w:rPr>
          <w:rFonts w:eastAsiaTheme="minorHAnsi" w:hint="eastAsia"/>
        </w:rPr>
        <w:t>上記重要事項説明書に基づき</w:t>
      </w:r>
      <w:r w:rsidR="00506DB4" w:rsidRPr="005875D6">
        <w:rPr>
          <w:rFonts w:eastAsiaTheme="minorHAnsi"/>
        </w:rPr>
        <w:t>、</w:t>
      </w:r>
      <w:r w:rsidRPr="00C122CF">
        <w:rPr>
          <w:rFonts w:eastAsiaTheme="minorHAnsi"/>
        </w:rPr>
        <w:t xml:space="preserve"> 乙からサービス内容及び重要事項の説明を受けました。</w:t>
      </w:r>
    </w:p>
    <w:p w14:paraId="3F3DB7C6" w14:textId="3536371E" w:rsidR="00C122CF" w:rsidRDefault="00C122CF" w:rsidP="00C122CF">
      <w:pPr>
        <w:pStyle w:val="aa"/>
        <w:snapToGrid w:val="0"/>
        <w:ind w:left="0" w:firstLine="0"/>
        <w:rPr>
          <w:rFonts w:eastAsiaTheme="minorHAnsi"/>
        </w:rPr>
      </w:pPr>
    </w:p>
    <w:p w14:paraId="3A20F82D" w14:textId="7BED4BA4" w:rsidR="005875D6" w:rsidRPr="003A2728" w:rsidRDefault="005875D6" w:rsidP="00C122CF">
      <w:pPr>
        <w:pStyle w:val="aa"/>
        <w:snapToGrid w:val="0"/>
        <w:ind w:left="0" w:firstLine="0"/>
        <w:rPr>
          <w:rFonts w:eastAsiaTheme="minorHAnsi"/>
        </w:rPr>
      </w:pPr>
      <w:r>
        <w:rPr>
          <w:rFonts w:eastAsiaTheme="minorHAnsi" w:hint="eastAsia"/>
          <w:noProof/>
          <w:lang w:val="ja-JP"/>
        </w:rPr>
        <mc:AlternateContent>
          <mc:Choice Requires="wps">
            <w:drawing>
              <wp:anchor distT="0" distB="0" distL="114300" distR="114300" simplePos="0" relativeHeight="251659264" behindDoc="0" locked="0" layoutInCell="1" allowOverlap="1" wp14:anchorId="6533E5AF" wp14:editId="1A993DD5">
                <wp:simplePos x="0" y="0"/>
                <wp:positionH relativeFrom="column">
                  <wp:posOffset>38100</wp:posOffset>
                </wp:positionH>
                <wp:positionV relativeFrom="paragraph">
                  <wp:posOffset>189865</wp:posOffset>
                </wp:positionV>
                <wp:extent cx="6391275" cy="2400300"/>
                <wp:effectExtent l="0" t="0" r="28575" b="19050"/>
                <wp:wrapNone/>
                <wp:docPr id="1451265959" name="テキスト ボックス 1"/>
                <wp:cNvGraphicFramePr/>
                <a:graphic xmlns:a="http://schemas.openxmlformats.org/drawingml/2006/main">
                  <a:graphicData uri="http://schemas.microsoft.com/office/word/2010/wordprocessingShape">
                    <wps:wsp>
                      <wps:cNvSpPr txBox="1"/>
                      <wps:spPr>
                        <a:xfrm>
                          <a:off x="0" y="0"/>
                          <a:ext cx="6391275" cy="2400300"/>
                        </a:xfrm>
                        <a:prstGeom prst="rect">
                          <a:avLst/>
                        </a:prstGeom>
                        <a:solidFill>
                          <a:schemeClr val="lt1"/>
                        </a:solidFill>
                        <a:ln w="6350">
                          <a:solidFill>
                            <a:prstClr val="black"/>
                          </a:solidFill>
                        </a:ln>
                      </wps:spPr>
                      <wps:txbx>
                        <w:txbxContent>
                          <w:p w14:paraId="03853635" w14:textId="77777777" w:rsidR="005875D6" w:rsidRDefault="005875D6" w:rsidP="005875D6">
                            <w:pPr>
                              <w:pStyle w:val="aa"/>
                              <w:snapToGrid w:val="0"/>
                              <w:ind w:left="0" w:firstLine="0"/>
                              <w:rPr>
                                <w:rFonts w:eastAsiaTheme="minorHAnsi"/>
                                <w:sz w:val="22"/>
                                <w:szCs w:val="24"/>
                              </w:rPr>
                            </w:pPr>
                          </w:p>
                          <w:p w14:paraId="2B4BA5E9" w14:textId="2C0C0C3A" w:rsidR="005875D6" w:rsidRPr="005875D6" w:rsidRDefault="005875D6" w:rsidP="005875D6">
                            <w:pPr>
                              <w:pStyle w:val="aa"/>
                              <w:snapToGrid w:val="0"/>
                              <w:ind w:left="0" w:firstLine="0"/>
                              <w:rPr>
                                <w:rFonts w:eastAsiaTheme="minorHAnsi"/>
                                <w:sz w:val="24"/>
                                <w:szCs w:val="24"/>
                              </w:rPr>
                            </w:pPr>
                            <w:r w:rsidRPr="00C122CF">
                              <w:rPr>
                                <w:rFonts w:eastAsiaTheme="minorHAnsi" w:hint="eastAsia"/>
                                <w:sz w:val="24"/>
                                <w:szCs w:val="24"/>
                              </w:rPr>
                              <w:t>令和</w:t>
                            </w:r>
                            <w:r w:rsidRPr="005875D6">
                              <w:rPr>
                                <w:rFonts w:eastAsiaTheme="minorHAnsi" w:hint="eastAsia"/>
                                <w:sz w:val="24"/>
                                <w:szCs w:val="24"/>
                              </w:rPr>
                              <w:t xml:space="preserve">　　　　</w:t>
                            </w:r>
                            <w:r w:rsidRPr="00C122CF">
                              <w:rPr>
                                <w:rFonts w:eastAsiaTheme="minorHAnsi" w:hint="eastAsia"/>
                                <w:sz w:val="24"/>
                                <w:szCs w:val="24"/>
                              </w:rPr>
                              <w:t>年</w:t>
                            </w:r>
                            <w:r w:rsidRPr="005875D6">
                              <w:rPr>
                                <w:rFonts w:eastAsiaTheme="minorHAnsi" w:hint="eastAsia"/>
                                <w:sz w:val="24"/>
                                <w:szCs w:val="24"/>
                              </w:rPr>
                              <w:t xml:space="preserve">　　　　</w:t>
                            </w:r>
                            <w:r w:rsidRPr="00C122CF">
                              <w:rPr>
                                <w:rFonts w:eastAsiaTheme="minorHAnsi" w:hint="eastAsia"/>
                                <w:sz w:val="24"/>
                                <w:szCs w:val="24"/>
                              </w:rPr>
                              <w:t>月</w:t>
                            </w:r>
                            <w:r w:rsidRPr="005875D6">
                              <w:rPr>
                                <w:rFonts w:eastAsiaTheme="minorHAnsi" w:hint="eastAsia"/>
                                <w:sz w:val="24"/>
                                <w:szCs w:val="24"/>
                              </w:rPr>
                              <w:t xml:space="preserve">　　　　日</w:t>
                            </w:r>
                          </w:p>
                          <w:p w14:paraId="2478A330" w14:textId="77777777" w:rsidR="00D3572D" w:rsidRPr="00D3572D" w:rsidRDefault="00D3572D" w:rsidP="00D3572D">
                            <w:pPr>
                              <w:pStyle w:val="aa"/>
                              <w:rPr>
                                <w:sz w:val="18"/>
                                <w:szCs w:val="18"/>
                              </w:rPr>
                            </w:pPr>
                          </w:p>
                          <w:p w14:paraId="06B1E617" w14:textId="5DC688BD" w:rsidR="005875D6" w:rsidRPr="005875D6" w:rsidRDefault="005875D6" w:rsidP="00D3572D">
                            <w:pPr>
                              <w:pStyle w:val="aa"/>
                              <w:rPr>
                                <w:sz w:val="24"/>
                                <w:szCs w:val="24"/>
                              </w:rPr>
                            </w:pPr>
                            <w:r w:rsidRPr="005875D6">
                              <w:rPr>
                                <w:sz w:val="24"/>
                                <w:szCs w:val="24"/>
                              </w:rPr>
                              <w:t>(利用者)</w:t>
                            </w:r>
                            <w:r w:rsidR="00D3572D">
                              <w:rPr>
                                <w:sz w:val="24"/>
                                <w:szCs w:val="24"/>
                              </w:rPr>
                              <w:tab/>
                            </w:r>
                            <w:r w:rsidRPr="005875D6">
                              <w:rPr>
                                <w:rFonts w:hint="eastAsia"/>
                                <w:sz w:val="24"/>
                                <w:szCs w:val="24"/>
                              </w:rPr>
                              <w:t>住所</w:t>
                            </w:r>
                          </w:p>
                          <w:p w14:paraId="183BDD3D" w14:textId="519B1116" w:rsidR="005875D6" w:rsidRPr="005875D6" w:rsidRDefault="005875D6" w:rsidP="00D3572D">
                            <w:pPr>
                              <w:pStyle w:val="aa"/>
                              <w:ind w:left="1282" w:firstLine="398"/>
                              <w:rPr>
                                <w:sz w:val="24"/>
                                <w:szCs w:val="24"/>
                              </w:rPr>
                            </w:pPr>
                            <w:r w:rsidRPr="005875D6">
                              <w:rPr>
                                <w:rFonts w:hint="eastAsia"/>
                                <w:sz w:val="24"/>
                                <w:szCs w:val="24"/>
                              </w:rPr>
                              <w:t>氏名</w:t>
                            </w:r>
                            <w:r w:rsidRPr="005875D6">
                              <w:rPr>
                                <w:sz w:val="24"/>
                                <w:szCs w:val="24"/>
                              </w:rPr>
                              <w:tab/>
                            </w:r>
                            <w:r w:rsidRPr="005875D6">
                              <w:rPr>
                                <w:sz w:val="24"/>
                                <w:szCs w:val="24"/>
                              </w:rPr>
                              <w:tab/>
                            </w:r>
                            <w:r w:rsidRPr="005875D6">
                              <w:rPr>
                                <w:sz w:val="24"/>
                                <w:szCs w:val="24"/>
                              </w:rPr>
                              <w:tab/>
                            </w:r>
                            <w:r w:rsidRPr="005875D6">
                              <w:rPr>
                                <w:sz w:val="24"/>
                                <w:szCs w:val="24"/>
                              </w:rPr>
                              <w:tab/>
                            </w:r>
                            <w:r w:rsidRPr="005875D6">
                              <w:rPr>
                                <w:sz w:val="24"/>
                                <w:szCs w:val="24"/>
                              </w:rPr>
                              <w:tab/>
                            </w:r>
                            <w:r w:rsidRPr="005875D6">
                              <w:rPr>
                                <w:sz w:val="24"/>
                                <w:szCs w:val="24"/>
                              </w:rPr>
                              <w:tab/>
                            </w:r>
                            <w:r w:rsidRPr="005875D6">
                              <w:rPr>
                                <w:sz w:val="24"/>
                                <w:szCs w:val="24"/>
                              </w:rPr>
                              <w:tab/>
                            </w:r>
                            <w:r w:rsidRPr="005875D6">
                              <w:rPr>
                                <w:sz w:val="24"/>
                                <w:szCs w:val="24"/>
                              </w:rPr>
                              <w:tab/>
                            </w:r>
                            <w:r w:rsidRPr="005875D6">
                              <w:rPr>
                                <w:rFonts w:hint="eastAsia"/>
                                <w:sz w:val="24"/>
                                <w:szCs w:val="24"/>
                              </w:rPr>
                              <w:t>印</w:t>
                            </w:r>
                          </w:p>
                          <w:p w14:paraId="4BA32E1F" w14:textId="04FA7C48" w:rsidR="005875D6" w:rsidRPr="005875D6" w:rsidRDefault="005875D6" w:rsidP="00D3572D">
                            <w:pPr>
                              <w:pStyle w:val="aa"/>
                              <w:ind w:left="884" w:firstLine="796"/>
                              <w:rPr>
                                <w:sz w:val="24"/>
                                <w:szCs w:val="24"/>
                              </w:rPr>
                            </w:pPr>
                            <w:r w:rsidRPr="005875D6">
                              <w:rPr>
                                <w:rFonts w:hint="eastAsia"/>
                                <w:sz w:val="24"/>
                                <w:szCs w:val="24"/>
                              </w:rPr>
                              <w:t xml:space="preserve">電話番号　　　　　　　　－　　　　　　　－　</w:t>
                            </w:r>
                          </w:p>
                          <w:p w14:paraId="6160C6FF" w14:textId="77777777" w:rsidR="005875D6" w:rsidRDefault="005875D6">
                            <w:pPr>
                              <w:ind w:left="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533E5AF" id="_x0000_t202" coordsize="21600,21600" o:spt="202" path="m,l,21600r21600,l21600,xe">
                <v:stroke joinstyle="miter"/>
                <v:path gradientshapeok="t" o:connecttype="rect"/>
              </v:shapetype>
              <v:shape id="テキスト ボックス 1" o:spid="_x0000_s1026" type="#_x0000_t202" style="position:absolute;margin-left:3pt;margin-top:14.95pt;width:503.25pt;height:189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" fillcolor="white [3201]" strokeweight=".5pt">
                <v:textbox>
                  <w:txbxContent>
                    <w:p w14:paraId="03853635" w14:textId="77777777" w:rsidR="005875D6" w:rsidRDefault="005875D6" w:rsidP="005875D6">
                      <w:pPr>
                        <w:pStyle w:val="aa"/>
                        <w:snapToGrid w:val="0"/>
                        <w:ind w:left="0" w:firstLine="0"/>
                        <w:rPr>
                          <w:rFonts w:eastAsiaTheme="minorHAnsi"/>
                          <w:sz w:val="22"/>
                          <w:szCs w:val="24"/>
                        </w:rPr>
                      </w:pPr>
                    </w:p>
                    <w:p w14:paraId="2B4BA5E9" w14:textId="2C0C0C3A" w:rsidR="005875D6" w:rsidRPr="005875D6" w:rsidRDefault="005875D6" w:rsidP="005875D6">
                      <w:pPr>
                        <w:pStyle w:val="aa"/>
                        <w:snapToGrid w:val="0"/>
                        <w:ind w:left="0" w:firstLine="0"/>
                        <w:rPr>
                          <w:rFonts w:eastAsiaTheme="minorHAnsi" w:hint="eastAsia"/>
                          <w:sz w:val="24"/>
                          <w:szCs w:val="24"/>
                        </w:rPr>
                      </w:pPr>
                      <w:r w:rsidRPr="00C122CF">
                        <w:rPr>
                          <w:rFonts w:eastAsiaTheme="minorHAnsi" w:hint="eastAsia"/>
                          <w:sz w:val="24"/>
                          <w:szCs w:val="24"/>
                        </w:rPr>
                        <w:t>令和</w:t>
                      </w:r>
                      <w:r w:rsidRPr="005875D6">
                        <w:rPr>
                          <w:rFonts w:eastAsiaTheme="minorHAnsi" w:hint="eastAsia"/>
                          <w:sz w:val="24"/>
                          <w:szCs w:val="24"/>
                        </w:rPr>
                        <w:t xml:space="preserve">　　　　</w:t>
                      </w:r>
                      <w:r w:rsidRPr="00C122CF">
                        <w:rPr>
                          <w:rFonts w:eastAsiaTheme="minorHAnsi" w:hint="eastAsia"/>
                          <w:sz w:val="24"/>
                          <w:szCs w:val="24"/>
                        </w:rPr>
                        <w:t>年</w:t>
                      </w:r>
                      <w:r w:rsidRPr="005875D6">
                        <w:rPr>
                          <w:rFonts w:eastAsiaTheme="minorHAnsi" w:hint="eastAsia"/>
                          <w:sz w:val="24"/>
                          <w:szCs w:val="24"/>
                        </w:rPr>
                        <w:t xml:space="preserve">　　　　</w:t>
                      </w:r>
                      <w:r w:rsidRPr="00C122CF">
                        <w:rPr>
                          <w:rFonts w:eastAsiaTheme="minorHAnsi" w:hint="eastAsia"/>
                          <w:sz w:val="24"/>
                          <w:szCs w:val="24"/>
                        </w:rPr>
                        <w:t>月</w:t>
                      </w:r>
                      <w:r w:rsidRPr="005875D6">
                        <w:rPr>
                          <w:rFonts w:eastAsiaTheme="minorHAnsi" w:hint="eastAsia"/>
                          <w:sz w:val="24"/>
                          <w:szCs w:val="24"/>
                        </w:rPr>
                        <w:t xml:space="preserve">　　　　日</w:t>
                      </w:r>
                    </w:p>
                    <w:p w14:paraId="2478A330" w14:textId="77777777" w:rsidR="00D3572D" w:rsidRPr="00D3572D" w:rsidRDefault="00D3572D" w:rsidP="00D3572D">
                      <w:pPr>
                        <w:pStyle w:val="aa"/>
                        <w:rPr>
                          <w:sz w:val="18"/>
                          <w:szCs w:val="18"/>
                        </w:rPr>
                      </w:pPr>
                    </w:p>
                    <w:p w14:paraId="06B1E617" w14:textId="5DC688BD" w:rsidR="005875D6" w:rsidRPr="005875D6" w:rsidRDefault="005875D6" w:rsidP="00D3572D">
                      <w:pPr>
                        <w:pStyle w:val="aa"/>
                        <w:rPr>
                          <w:rFonts w:hint="eastAsia"/>
                          <w:sz w:val="24"/>
                          <w:szCs w:val="24"/>
                        </w:rPr>
                      </w:pPr>
                      <w:r w:rsidRPr="005875D6">
                        <w:rPr>
                          <w:sz w:val="24"/>
                          <w:szCs w:val="24"/>
                        </w:rPr>
                        <w:t>(利用者)</w:t>
                      </w:r>
                      <w:r w:rsidR="00D3572D">
                        <w:rPr>
                          <w:sz w:val="24"/>
                          <w:szCs w:val="24"/>
                        </w:rPr>
                        <w:tab/>
                      </w:r>
                      <w:r w:rsidRPr="005875D6">
                        <w:rPr>
                          <w:rFonts w:hint="eastAsia"/>
                          <w:sz w:val="24"/>
                          <w:szCs w:val="24"/>
                        </w:rPr>
                        <w:t>住所</w:t>
                      </w:r>
                    </w:p>
                    <w:p w14:paraId="183BDD3D" w14:textId="519B1116" w:rsidR="005875D6" w:rsidRPr="005875D6" w:rsidRDefault="005875D6" w:rsidP="00D3572D">
                      <w:pPr>
                        <w:pStyle w:val="aa"/>
                        <w:ind w:left="1282" w:firstLine="398"/>
                        <w:rPr>
                          <w:rFonts w:hint="eastAsia"/>
                          <w:sz w:val="24"/>
                          <w:szCs w:val="24"/>
                        </w:rPr>
                      </w:pPr>
                      <w:r w:rsidRPr="005875D6">
                        <w:rPr>
                          <w:rFonts w:hint="eastAsia"/>
                          <w:sz w:val="24"/>
                          <w:szCs w:val="24"/>
                        </w:rPr>
                        <w:t>氏名</w:t>
                      </w:r>
                      <w:r w:rsidRPr="005875D6">
                        <w:rPr>
                          <w:sz w:val="24"/>
                          <w:szCs w:val="24"/>
                        </w:rPr>
                        <w:tab/>
                      </w:r>
                      <w:r w:rsidRPr="005875D6">
                        <w:rPr>
                          <w:sz w:val="24"/>
                          <w:szCs w:val="24"/>
                        </w:rPr>
                        <w:tab/>
                      </w:r>
                      <w:r w:rsidRPr="005875D6">
                        <w:rPr>
                          <w:sz w:val="24"/>
                          <w:szCs w:val="24"/>
                        </w:rPr>
                        <w:tab/>
                      </w:r>
                      <w:r w:rsidRPr="005875D6">
                        <w:rPr>
                          <w:sz w:val="24"/>
                          <w:szCs w:val="24"/>
                        </w:rPr>
                        <w:tab/>
                      </w:r>
                      <w:r w:rsidRPr="005875D6">
                        <w:rPr>
                          <w:sz w:val="24"/>
                          <w:szCs w:val="24"/>
                        </w:rPr>
                        <w:tab/>
                      </w:r>
                      <w:r w:rsidRPr="005875D6">
                        <w:rPr>
                          <w:sz w:val="24"/>
                          <w:szCs w:val="24"/>
                        </w:rPr>
                        <w:tab/>
                      </w:r>
                      <w:r w:rsidRPr="005875D6">
                        <w:rPr>
                          <w:sz w:val="24"/>
                          <w:szCs w:val="24"/>
                        </w:rPr>
                        <w:tab/>
                      </w:r>
                      <w:r w:rsidRPr="005875D6">
                        <w:rPr>
                          <w:sz w:val="24"/>
                          <w:szCs w:val="24"/>
                        </w:rPr>
                        <w:tab/>
                      </w:r>
                      <w:r w:rsidRPr="005875D6">
                        <w:rPr>
                          <w:rFonts w:hint="eastAsia"/>
                          <w:sz w:val="24"/>
                          <w:szCs w:val="24"/>
                        </w:rPr>
                        <w:t>印</w:t>
                      </w:r>
                    </w:p>
                    <w:p w14:paraId="4BA32E1F" w14:textId="04FA7C48" w:rsidR="005875D6" w:rsidRPr="005875D6" w:rsidRDefault="005875D6" w:rsidP="00D3572D">
                      <w:pPr>
                        <w:pStyle w:val="aa"/>
                        <w:ind w:left="884" w:firstLine="796"/>
                        <w:rPr>
                          <w:rFonts w:hint="eastAsia"/>
                          <w:sz w:val="24"/>
                          <w:szCs w:val="24"/>
                        </w:rPr>
                      </w:pPr>
                      <w:r w:rsidRPr="005875D6">
                        <w:rPr>
                          <w:rFonts w:hint="eastAsia"/>
                          <w:sz w:val="24"/>
                          <w:szCs w:val="24"/>
                        </w:rPr>
                        <w:t>電話番号</w:t>
                      </w:r>
                      <w:r w:rsidRPr="005875D6">
                        <w:rPr>
                          <w:rFonts w:hint="eastAsia"/>
                          <w:sz w:val="24"/>
                          <w:szCs w:val="24"/>
                        </w:rPr>
                        <w:t xml:space="preserve">　　　　　　　　－　　　　　　　－　</w:t>
                      </w:r>
                    </w:p>
                    <w:p w14:paraId="6160C6FF" w14:textId="77777777" w:rsidR="005875D6" w:rsidRDefault="005875D6">
                      <w:pPr>
                        <w:ind w:left="0"/>
                      </w:pPr>
                    </w:p>
                  </w:txbxContent>
                </v:textbox>
              </v:shape>
            </w:pict>
          </mc:Fallback>
        </mc:AlternateContent>
      </w:r>
    </w:p>
    <w:sectPr w:rsidR="005875D6" w:rsidRPr="003A2728" w:rsidSect="001135A8">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7777D0" w14:textId="77777777" w:rsidR="009337AD" w:rsidRDefault="009337AD" w:rsidP="009337AD">
      <w:r>
        <w:separator/>
      </w:r>
    </w:p>
  </w:endnote>
  <w:endnote w:type="continuationSeparator" w:id="0">
    <w:p w14:paraId="4F15B337" w14:textId="77777777" w:rsidR="009337AD" w:rsidRDefault="009337AD" w:rsidP="009337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メイリオ">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8B6739" w14:textId="77777777" w:rsidR="009337AD" w:rsidRDefault="009337AD" w:rsidP="009337AD">
      <w:r>
        <w:separator/>
      </w:r>
    </w:p>
  </w:footnote>
  <w:footnote w:type="continuationSeparator" w:id="0">
    <w:p w14:paraId="02757E4A" w14:textId="77777777" w:rsidR="009337AD" w:rsidRDefault="009337AD" w:rsidP="009337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43CDE"/>
    <w:multiLevelType w:val="hybridMultilevel"/>
    <w:tmpl w:val="030AFE28"/>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045970A5"/>
    <w:multiLevelType w:val="hybridMultilevel"/>
    <w:tmpl w:val="8CDA138E"/>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EFD25F2"/>
    <w:multiLevelType w:val="hybridMultilevel"/>
    <w:tmpl w:val="FC0A9F6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19A61A15"/>
    <w:multiLevelType w:val="hybridMultilevel"/>
    <w:tmpl w:val="EB0A6B0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 w15:restartNumberingAfterBreak="0">
    <w:nsid w:val="1C4A0343"/>
    <w:multiLevelType w:val="hybridMultilevel"/>
    <w:tmpl w:val="782EE958"/>
    <w:lvl w:ilvl="0" w:tplc="18D02F7E">
      <w:start w:val="1"/>
      <w:numFmt w:val="bullet"/>
      <w:lvlText w:val="･"/>
      <w:lvlJc w:val="left"/>
      <w:pPr>
        <w:ind w:left="1280" w:hanging="440"/>
      </w:pPr>
      <w:rPr>
        <w:rFonts w:ascii="メイリオ" w:eastAsia="メイリオ" w:hAnsi="メイリオ" w:hint="eastAsia"/>
      </w:rPr>
    </w:lvl>
    <w:lvl w:ilvl="1" w:tplc="0409000B" w:tentative="1">
      <w:start w:val="1"/>
      <w:numFmt w:val="bullet"/>
      <w:lvlText w:val=""/>
      <w:lvlJc w:val="left"/>
      <w:pPr>
        <w:ind w:left="1720" w:hanging="440"/>
      </w:pPr>
      <w:rPr>
        <w:rFonts w:ascii="Wingdings" w:hAnsi="Wingdings" w:hint="default"/>
      </w:rPr>
    </w:lvl>
    <w:lvl w:ilvl="2" w:tplc="0409000D" w:tentative="1">
      <w:start w:val="1"/>
      <w:numFmt w:val="bullet"/>
      <w:lvlText w:val=""/>
      <w:lvlJc w:val="left"/>
      <w:pPr>
        <w:ind w:left="2160" w:hanging="440"/>
      </w:pPr>
      <w:rPr>
        <w:rFonts w:ascii="Wingdings" w:hAnsi="Wingdings" w:hint="default"/>
      </w:rPr>
    </w:lvl>
    <w:lvl w:ilvl="3" w:tplc="04090001" w:tentative="1">
      <w:start w:val="1"/>
      <w:numFmt w:val="bullet"/>
      <w:lvlText w:val=""/>
      <w:lvlJc w:val="left"/>
      <w:pPr>
        <w:ind w:left="2600" w:hanging="440"/>
      </w:pPr>
      <w:rPr>
        <w:rFonts w:ascii="Wingdings" w:hAnsi="Wingdings" w:hint="default"/>
      </w:rPr>
    </w:lvl>
    <w:lvl w:ilvl="4" w:tplc="0409000B" w:tentative="1">
      <w:start w:val="1"/>
      <w:numFmt w:val="bullet"/>
      <w:lvlText w:val=""/>
      <w:lvlJc w:val="left"/>
      <w:pPr>
        <w:ind w:left="3040" w:hanging="440"/>
      </w:pPr>
      <w:rPr>
        <w:rFonts w:ascii="Wingdings" w:hAnsi="Wingdings" w:hint="default"/>
      </w:rPr>
    </w:lvl>
    <w:lvl w:ilvl="5" w:tplc="0409000D" w:tentative="1">
      <w:start w:val="1"/>
      <w:numFmt w:val="bullet"/>
      <w:lvlText w:val=""/>
      <w:lvlJc w:val="left"/>
      <w:pPr>
        <w:ind w:left="3480" w:hanging="440"/>
      </w:pPr>
      <w:rPr>
        <w:rFonts w:ascii="Wingdings" w:hAnsi="Wingdings" w:hint="default"/>
      </w:rPr>
    </w:lvl>
    <w:lvl w:ilvl="6" w:tplc="04090001" w:tentative="1">
      <w:start w:val="1"/>
      <w:numFmt w:val="bullet"/>
      <w:lvlText w:val=""/>
      <w:lvlJc w:val="left"/>
      <w:pPr>
        <w:ind w:left="3920" w:hanging="440"/>
      </w:pPr>
      <w:rPr>
        <w:rFonts w:ascii="Wingdings" w:hAnsi="Wingdings" w:hint="default"/>
      </w:rPr>
    </w:lvl>
    <w:lvl w:ilvl="7" w:tplc="0409000B" w:tentative="1">
      <w:start w:val="1"/>
      <w:numFmt w:val="bullet"/>
      <w:lvlText w:val=""/>
      <w:lvlJc w:val="left"/>
      <w:pPr>
        <w:ind w:left="4360" w:hanging="440"/>
      </w:pPr>
      <w:rPr>
        <w:rFonts w:ascii="Wingdings" w:hAnsi="Wingdings" w:hint="default"/>
      </w:rPr>
    </w:lvl>
    <w:lvl w:ilvl="8" w:tplc="0409000D" w:tentative="1">
      <w:start w:val="1"/>
      <w:numFmt w:val="bullet"/>
      <w:lvlText w:val=""/>
      <w:lvlJc w:val="left"/>
      <w:pPr>
        <w:ind w:left="4800" w:hanging="440"/>
      </w:pPr>
      <w:rPr>
        <w:rFonts w:ascii="Wingdings" w:hAnsi="Wingdings" w:hint="default"/>
      </w:rPr>
    </w:lvl>
  </w:abstractNum>
  <w:abstractNum w:abstractNumId="5" w15:restartNumberingAfterBreak="0">
    <w:nsid w:val="23A40056"/>
    <w:multiLevelType w:val="hybridMultilevel"/>
    <w:tmpl w:val="3160BFC0"/>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366E6A45"/>
    <w:multiLevelType w:val="hybridMultilevel"/>
    <w:tmpl w:val="FCAE251C"/>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43294A79"/>
    <w:multiLevelType w:val="hybridMultilevel"/>
    <w:tmpl w:val="2B8A990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8" w15:restartNumberingAfterBreak="0">
    <w:nsid w:val="4581184A"/>
    <w:multiLevelType w:val="hybridMultilevel"/>
    <w:tmpl w:val="0D0E16A2"/>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46FF7705"/>
    <w:multiLevelType w:val="hybridMultilevel"/>
    <w:tmpl w:val="A606A4D4"/>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4AE862A8"/>
    <w:multiLevelType w:val="hybridMultilevel"/>
    <w:tmpl w:val="E9C81AD8"/>
    <w:lvl w:ilvl="0" w:tplc="18D02F7E">
      <w:start w:val="1"/>
      <w:numFmt w:val="bullet"/>
      <w:lvlText w:val="･"/>
      <w:lvlJc w:val="left"/>
      <w:pPr>
        <w:ind w:left="1008" w:hanging="440"/>
      </w:pPr>
      <w:rPr>
        <w:rFonts w:ascii="メイリオ" w:eastAsia="メイリオ" w:hAnsi="メイリオ" w:hint="eastAsia"/>
        <w:sz w:val="16"/>
      </w:rPr>
    </w:lvl>
    <w:lvl w:ilvl="1" w:tplc="FFFFFFFF" w:tentative="1">
      <w:start w:val="1"/>
      <w:numFmt w:val="bullet"/>
      <w:lvlText w:val=""/>
      <w:lvlJc w:val="left"/>
      <w:pPr>
        <w:ind w:left="1448" w:hanging="440"/>
      </w:pPr>
      <w:rPr>
        <w:rFonts w:ascii="Wingdings" w:hAnsi="Wingdings" w:hint="default"/>
      </w:rPr>
    </w:lvl>
    <w:lvl w:ilvl="2" w:tplc="FFFFFFFF" w:tentative="1">
      <w:start w:val="1"/>
      <w:numFmt w:val="bullet"/>
      <w:lvlText w:val=""/>
      <w:lvlJc w:val="left"/>
      <w:pPr>
        <w:ind w:left="1888" w:hanging="440"/>
      </w:pPr>
      <w:rPr>
        <w:rFonts w:ascii="Wingdings" w:hAnsi="Wingdings" w:hint="default"/>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11" w15:restartNumberingAfterBreak="0">
    <w:nsid w:val="50E51954"/>
    <w:multiLevelType w:val="hybridMultilevel"/>
    <w:tmpl w:val="1CFEB3C4"/>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2" w15:restartNumberingAfterBreak="0">
    <w:nsid w:val="55816E09"/>
    <w:multiLevelType w:val="hybridMultilevel"/>
    <w:tmpl w:val="3DB6EE68"/>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3" w15:restartNumberingAfterBreak="0">
    <w:nsid w:val="5B9B10EA"/>
    <w:multiLevelType w:val="hybridMultilevel"/>
    <w:tmpl w:val="675CC98A"/>
    <w:lvl w:ilvl="0" w:tplc="FFF02BAE">
      <w:start w:val="1"/>
      <w:numFmt w:val="bullet"/>
      <w:lvlText w:val=""/>
      <w:lvlJc w:val="left"/>
      <w:pPr>
        <w:ind w:left="1008" w:hanging="440"/>
      </w:pPr>
      <w:rPr>
        <w:rFonts w:ascii="Wingdings" w:hAnsi="Wingdings" w:hint="default"/>
        <w:sz w:val="16"/>
      </w:rPr>
    </w:lvl>
    <w:lvl w:ilvl="1" w:tplc="FFFFFFFF" w:tentative="1">
      <w:start w:val="1"/>
      <w:numFmt w:val="bullet"/>
      <w:lvlText w:val=""/>
      <w:lvlJc w:val="left"/>
      <w:pPr>
        <w:ind w:left="1448" w:hanging="440"/>
      </w:pPr>
      <w:rPr>
        <w:rFonts w:ascii="Wingdings" w:hAnsi="Wingdings" w:hint="default"/>
      </w:rPr>
    </w:lvl>
    <w:lvl w:ilvl="2" w:tplc="FFFFFFFF" w:tentative="1">
      <w:start w:val="1"/>
      <w:numFmt w:val="bullet"/>
      <w:lvlText w:val=""/>
      <w:lvlJc w:val="left"/>
      <w:pPr>
        <w:ind w:left="1888" w:hanging="440"/>
      </w:pPr>
      <w:rPr>
        <w:rFonts w:ascii="Wingdings" w:hAnsi="Wingdings" w:hint="default"/>
      </w:rPr>
    </w:lvl>
    <w:lvl w:ilvl="3" w:tplc="FFFFFFFF" w:tentative="1">
      <w:start w:val="1"/>
      <w:numFmt w:val="bullet"/>
      <w:lvlText w:val=""/>
      <w:lvlJc w:val="left"/>
      <w:pPr>
        <w:ind w:left="2328" w:hanging="440"/>
      </w:pPr>
      <w:rPr>
        <w:rFonts w:ascii="Wingdings" w:hAnsi="Wingdings" w:hint="default"/>
      </w:rPr>
    </w:lvl>
    <w:lvl w:ilvl="4" w:tplc="FFFFFFFF" w:tentative="1">
      <w:start w:val="1"/>
      <w:numFmt w:val="bullet"/>
      <w:lvlText w:val=""/>
      <w:lvlJc w:val="left"/>
      <w:pPr>
        <w:ind w:left="2768" w:hanging="440"/>
      </w:pPr>
      <w:rPr>
        <w:rFonts w:ascii="Wingdings" w:hAnsi="Wingdings" w:hint="default"/>
      </w:rPr>
    </w:lvl>
    <w:lvl w:ilvl="5" w:tplc="FFFFFFFF" w:tentative="1">
      <w:start w:val="1"/>
      <w:numFmt w:val="bullet"/>
      <w:lvlText w:val=""/>
      <w:lvlJc w:val="left"/>
      <w:pPr>
        <w:ind w:left="3208" w:hanging="440"/>
      </w:pPr>
      <w:rPr>
        <w:rFonts w:ascii="Wingdings" w:hAnsi="Wingdings" w:hint="default"/>
      </w:rPr>
    </w:lvl>
    <w:lvl w:ilvl="6" w:tplc="FFFFFFFF" w:tentative="1">
      <w:start w:val="1"/>
      <w:numFmt w:val="bullet"/>
      <w:lvlText w:val=""/>
      <w:lvlJc w:val="left"/>
      <w:pPr>
        <w:ind w:left="3648" w:hanging="440"/>
      </w:pPr>
      <w:rPr>
        <w:rFonts w:ascii="Wingdings" w:hAnsi="Wingdings" w:hint="default"/>
      </w:rPr>
    </w:lvl>
    <w:lvl w:ilvl="7" w:tplc="FFFFFFFF" w:tentative="1">
      <w:start w:val="1"/>
      <w:numFmt w:val="bullet"/>
      <w:lvlText w:val=""/>
      <w:lvlJc w:val="left"/>
      <w:pPr>
        <w:ind w:left="4088" w:hanging="440"/>
      </w:pPr>
      <w:rPr>
        <w:rFonts w:ascii="Wingdings" w:hAnsi="Wingdings" w:hint="default"/>
      </w:rPr>
    </w:lvl>
    <w:lvl w:ilvl="8" w:tplc="FFFFFFFF" w:tentative="1">
      <w:start w:val="1"/>
      <w:numFmt w:val="bullet"/>
      <w:lvlText w:val=""/>
      <w:lvlJc w:val="left"/>
      <w:pPr>
        <w:ind w:left="4528" w:hanging="440"/>
      </w:pPr>
      <w:rPr>
        <w:rFonts w:ascii="Wingdings" w:hAnsi="Wingdings" w:hint="default"/>
      </w:rPr>
    </w:lvl>
  </w:abstractNum>
  <w:abstractNum w:abstractNumId="14" w15:restartNumberingAfterBreak="0">
    <w:nsid w:val="5DD913B0"/>
    <w:multiLevelType w:val="hybridMultilevel"/>
    <w:tmpl w:val="1932F2B2"/>
    <w:lvl w:ilvl="0" w:tplc="18D02F7E">
      <w:start w:val="1"/>
      <w:numFmt w:val="bullet"/>
      <w:lvlText w:val="･"/>
      <w:lvlJc w:val="left"/>
      <w:pPr>
        <w:ind w:left="880" w:hanging="440"/>
      </w:pPr>
      <w:rPr>
        <w:rFonts w:ascii="メイリオ" w:eastAsia="メイリオ" w:hAnsi="メイリオ" w:hint="eastAsia"/>
      </w:rPr>
    </w:lvl>
    <w:lvl w:ilvl="1" w:tplc="0409000B" w:tentative="1">
      <w:start w:val="1"/>
      <w:numFmt w:val="bullet"/>
      <w:lvlText w:val=""/>
      <w:lvlJc w:val="left"/>
      <w:pPr>
        <w:ind w:left="1320" w:hanging="440"/>
      </w:pPr>
      <w:rPr>
        <w:rFonts w:ascii="Wingdings" w:hAnsi="Wingdings" w:hint="default"/>
      </w:rPr>
    </w:lvl>
    <w:lvl w:ilvl="2" w:tplc="0409000D"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B" w:tentative="1">
      <w:start w:val="1"/>
      <w:numFmt w:val="bullet"/>
      <w:lvlText w:val=""/>
      <w:lvlJc w:val="left"/>
      <w:pPr>
        <w:ind w:left="2640" w:hanging="440"/>
      </w:pPr>
      <w:rPr>
        <w:rFonts w:ascii="Wingdings" w:hAnsi="Wingdings" w:hint="default"/>
      </w:rPr>
    </w:lvl>
    <w:lvl w:ilvl="5" w:tplc="0409000D"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B" w:tentative="1">
      <w:start w:val="1"/>
      <w:numFmt w:val="bullet"/>
      <w:lvlText w:val=""/>
      <w:lvlJc w:val="left"/>
      <w:pPr>
        <w:ind w:left="3960" w:hanging="440"/>
      </w:pPr>
      <w:rPr>
        <w:rFonts w:ascii="Wingdings" w:hAnsi="Wingdings" w:hint="default"/>
      </w:rPr>
    </w:lvl>
    <w:lvl w:ilvl="8" w:tplc="0409000D" w:tentative="1">
      <w:start w:val="1"/>
      <w:numFmt w:val="bullet"/>
      <w:lvlText w:val=""/>
      <w:lvlJc w:val="left"/>
      <w:pPr>
        <w:ind w:left="4400" w:hanging="440"/>
      </w:pPr>
      <w:rPr>
        <w:rFonts w:ascii="Wingdings" w:hAnsi="Wingdings" w:hint="default"/>
      </w:rPr>
    </w:lvl>
  </w:abstractNum>
  <w:abstractNum w:abstractNumId="15" w15:restartNumberingAfterBreak="0">
    <w:nsid w:val="6BCA711C"/>
    <w:multiLevelType w:val="hybridMultilevel"/>
    <w:tmpl w:val="50C6542A"/>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6" w15:restartNumberingAfterBreak="0">
    <w:nsid w:val="767C351C"/>
    <w:multiLevelType w:val="hybridMultilevel"/>
    <w:tmpl w:val="6AE2C2F4"/>
    <w:lvl w:ilvl="0" w:tplc="18D02F7E">
      <w:start w:val="1"/>
      <w:numFmt w:val="bullet"/>
      <w:lvlText w:val="･"/>
      <w:lvlJc w:val="left"/>
      <w:pPr>
        <w:ind w:left="440" w:hanging="440"/>
      </w:pPr>
      <w:rPr>
        <w:rFonts w:ascii="メイリオ" w:eastAsia="メイリオ" w:hAnsi="メイリオ"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7" w15:restartNumberingAfterBreak="0">
    <w:nsid w:val="7ACB11DE"/>
    <w:multiLevelType w:val="hybridMultilevel"/>
    <w:tmpl w:val="CF66F23E"/>
    <w:lvl w:ilvl="0" w:tplc="002CEA0E">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8" w15:restartNumberingAfterBreak="0">
    <w:nsid w:val="7B524378"/>
    <w:multiLevelType w:val="hybridMultilevel"/>
    <w:tmpl w:val="F836E776"/>
    <w:lvl w:ilvl="0" w:tplc="3888461C">
      <w:start w:val="2"/>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1348949997">
    <w:abstractNumId w:val="15"/>
  </w:num>
  <w:num w:numId="2" w16cid:durableId="1106315412">
    <w:abstractNumId w:val="7"/>
  </w:num>
  <w:num w:numId="3" w16cid:durableId="1230264765">
    <w:abstractNumId w:val="17"/>
  </w:num>
  <w:num w:numId="4" w16cid:durableId="2010868342">
    <w:abstractNumId w:val="2"/>
  </w:num>
  <w:num w:numId="5" w16cid:durableId="161895034">
    <w:abstractNumId w:val="9"/>
  </w:num>
  <w:num w:numId="6" w16cid:durableId="398554895">
    <w:abstractNumId w:val="12"/>
  </w:num>
  <w:num w:numId="7" w16cid:durableId="32852874">
    <w:abstractNumId w:val="13"/>
  </w:num>
  <w:num w:numId="8" w16cid:durableId="624773170">
    <w:abstractNumId w:val="10"/>
  </w:num>
  <w:num w:numId="9" w16cid:durableId="1032801681">
    <w:abstractNumId w:val="0"/>
  </w:num>
  <w:num w:numId="10" w16cid:durableId="1556115675">
    <w:abstractNumId w:val="14"/>
  </w:num>
  <w:num w:numId="11" w16cid:durableId="1006861670">
    <w:abstractNumId w:val="1"/>
  </w:num>
  <w:num w:numId="12" w16cid:durableId="920986820">
    <w:abstractNumId w:val="4"/>
  </w:num>
  <w:num w:numId="13" w16cid:durableId="495848333">
    <w:abstractNumId w:val="11"/>
  </w:num>
  <w:num w:numId="14" w16cid:durableId="1034234231">
    <w:abstractNumId w:val="16"/>
  </w:num>
  <w:num w:numId="15" w16cid:durableId="1726874751">
    <w:abstractNumId w:val="5"/>
  </w:num>
  <w:num w:numId="16" w16cid:durableId="921570129">
    <w:abstractNumId w:val="8"/>
  </w:num>
  <w:num w:numId="17" w16cid:durableId="1665669809">
    <w:abstractNumId w:val="6"/>
  </w:num>
  <w:num w:numId="18" w16cid:durableId="1044136133">
    <w:abstractNumId w:val="3"/>
  </w:num>
  <w:num w:numId="19" w16cid:durableId="18752773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2"/>
  <w:displayVertic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5A8"/>
    <w:rsid w:val="001135A8"/>
    <w:rsid w:val="00267FED"/>
    <w:rsid w:val="003A2728"/>
    <w:rsid w:val="00506DB4"/>
    <w:rsid w:val="005875D6"/>
    <w:rsid w:val="005F52E9"/>
    <w:rsid w:val="009337AD"/>
    <w:rsid w:val="00966ADC"/>
    <w:rsid w:val="00AF06F9"/>
    <w:rsid w:val="00C122CF"/>
    <w:rsid w:val="00C60A1D"/>
    <w:rsid w:val="00D3572D"/>
    <w:rsid w:val="00DD0ABA"/>
    <w:rsid w:val="00FB5E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BD63262"/>
  <w15:chartTrackingRefBased/>
  <w15:docId w15:val="{41DF6523-7DFF-4776-B19F-D057768EF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pPr>
        <w:ind w:left="442" w:hanging="442"/>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1135A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unhideWhenUsed/>
    <w:qFormat/>
    <w:rsid w:val="001135A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unhideWhenUsed/>
    <w:qFormat/>
    <w:rsid w:val="001135A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135A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135A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135A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135A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135A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135A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135A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rsid w:val="001135A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rsid w:val="001135A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135A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135A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135A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135A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135A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135A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135A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135A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135A8"/>
    <w:pPr>
      <w:numPr>
        <w:ilvl w:val="1"/>
      </w:numPr>
      <w:spacing w:after="160"/>
      <w:ind w:left="442" w:hanging="442"/>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135A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135A8"/>
    <w:pPr>
      <w:spacing w:before="160" w:after="160"/>
      <w:jc w:val="center"/>
    </w:pPr>
    <w:rPr>
      <w:i/>
      <w:iCs/>
      <w:color w:val="404040" w:themeColor="text1" w:themeTint="BF"/>
    </w:rPr>
  </w:style>
  <w:style w:type="character" w:customStyle="1" w:styleId="a8">
    <w:name w:val="引用文 (文字)"/>
    <w:basedOn w:val="a0"/>
    <w:link w:val="a7"/>
    <w:uiPriority w:val="29"/>
    <w:rsid w:val="001135A8"/>
    <w:rPr>
      <w:i/>
      <w:iCs/>
      <w:color w:val="404040" w:themeColor="text1" w:themeTint="BF"/>
    </w:rPr>
  </w:style>
  <w:style w:type="paragraph" w:styleId="a9">
    <w:name w:val="List Paragraph"/>
    <w:basedOn w:val="a"/>
    <w:uiPriority w:val="34"/>
    <w:qFormat/>
    <w:rsid w:val="001135A8"/>
    <w:pPr>
      <w:ind w:left="720"/>
      <w:contextualSpacing/>
    </w:pPr>
  </w:style>
  <w:style w:type="character" w:styleId="21">
    <w:name w:val="Intense Emphasis"/>
    <w:basedOn w:val="a0"/>
    <w:uiPriority w:val="21"/>
    <w:qFormat/>
    <w:rsid w:val="001135A8"/>
    <w:rPr>
      <w:i/>
      <w:iCs/>
      <w:color w:val="2F5496" w:themeColor="accent1" w:themeShade="BF"/>
    </w:rPr>
  </w:style>
  <w:style w:type="paragraph" w:styleId="22">
    <w:name w:val="Intense Quote"/>
    <w:basedOn w:val="a"/>
    <w:next w:val="a"/>
    <w:link w:val="23"/>
    <w:uiPriority w:val="30"/>
    <w:qFormat/>
    <w:rsid w:val="001135A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1135A8"/>
    <w:rPr>
      <w:i/>
      <w:iCs/>
      <w:color w:val="2F5496" w:themeColor="accent1" w:themeShade="BF"/>
    </w:rPr>
  </w:style>
  <w:style w:type="character" w:styleId="24">
    <w:name w:val="Intense Reference"/>
    <w:basedOn w:val="a0"/>
    <w:uiPriority w:val="32"/>
    <w:qFormat/>
    <w:rsid w:val="001135A8"/>
    <w:rPr>
      <w:b/>
      <w:bCs/>
      <w:smallCaps/>
      <w:color w:val="2F5496" w:themeColor="accent1" w:themeShade="BF"/>
      <w:spacing w:val="5"/>
    </w:rPr>
  </w:style>
  <w:style w:type="paragraph" w:styleId="aa">
    <w:name w:val="No Spacing"/>
    <w:uiPriority w:val="1"/>
    <w:qFormat/>
    <w:rsid w:val="001135A8"/>
  </w:style>
  <w:style w:type="paragraph" w:styleId="ab">
    <w:name w:val="header"/>
    <w:basedOn w:val="a"/>
    <w:link w:val="ac"/>
    <w:uiPriority w:val="99"/>
    <w:unhideWhenUsed/>
    <w:rsid w:val="009337AD"/>
    <w:pPr>
      <w:tabs>
        <w:tab w:val="center" w:pos="4252"/>
        <w:tab w:val="right" w:pos="8504"/>
      </w:tabs>
      <w:snapToGrid w:val="0"/>
    </w:pPr>
  </w:style>
  <w:style w:type="character" w:customStyle="1" w:styleId="ac">
    <w:name w:val="ヘッダー (文字)"/>
    <w:basedOn w:val="a0"/>
    <w:link w:val="ab"/>
    <w:uiPriority w:val="99"/>
    <w:rsid w:val="009337AD"/>
  </w:style>
  <w:style w:type="paragraph" w:styleId="ad">
    <w:name w:val="footer"/>
    <w:basedOn w:val="a"/>
    <w:link w:val="ae"/>
    <w:uiPriority w:val="99"/>
    <w:unhideWhenUsed/>
    <w:rsid w:val="009337AD"/>
    <w:pPr>
      <w:tabs>
        <w:tab w:val="center" w:pos="4252"/>
        <w:tab w:val="right" w:pos="8504"/>
      </w:tabs>
      <w:snapToGrid w:val="0"/>
    </w:pPr>
  </w:style>
  <w:style w:type="character" w:customStyle="1" w:styleId="ae">
    <w:name w:val="フッター (文字)"/>
    <w:basedOn w:val="a0"/>
    <w:link w:val="ad"/>
    <w:uiPriority w:val="99"/>
    <w:rsid w:val="00933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4</Pages>
  <Words>349</Words>
  <Characters>1992</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優里 平田</dc:creator>
  <cp:keywords/>
  <dc:description/>
  <cp:lastModifiedBy>優里 平田</cp:lastModifiedBy>
  <cp:revision>10</cp:revision>
  <dcterms:created xsi:type="dcterms:W3CDTF">2025-06-03T00:43:00Z</dcterms:created>
  <dcterms:modified xsi:type="dcterms:W3CDTF">2025-07-04T01:00:00Z</dcterms:modified>
</cp:coreProperties>
</file>